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724B" w14:textId="7A714222" w:rsidR="002E6364" w:rsidRPr="002E6364" w:rsidRDefault="00130CB1" w:rsidP="002E6364">
      <w:pPr>
        <w:rPr>
          <w:szCs w:val="20"/>
        </w:rPr>
      </w:pPr>
      <w:r>
        <w:rPr>
          <w:szCs w:val="20"/>
        </w:rPr>
        <w:t>Term 2 2025</w:t>
      </w:r>
      <w:r w:rsidR="002E6364" w:rsidRPr="002E6364">
        <w:rPr>
          <w:szCs w:val="20"/>
        </w:rPr>
        <w:t xml:space="preserve"> – </w:t>
      </w:r>
    </w:p>
    <w:p w14:paraId="31E67A6B" w14:textId="77777777" w:rsidR="002E6364" w:rsidRPr="002E6364" w:rsidRDefault="002E6364" w:rsidP="002E6364">
      <w:pPr>
        <w:spacing w:after="12"/>
        <w:rPr>
          <w:szCs w:val="20"/>
        </w:rPr>
      </w:pPr>
      <w:r w:rsidRPr="002E6364">
        <w:rPr>
          <w:rFonts w:eastAsia="Calibri" w:cs="Calibri"/>
          <w:b w:val="0"/>
          <w:szCs w:val="20"/>
        </w:rPr>
        <w:t xml:space="preserve"> </w:t>
      </w:r>
    </w:p>
    <w:p w14:paraId="71F331AC" w14:textId="77777777" w:rsidR="002E6364" w:rsidRPr="002E6364" w:rsidRDefault="002E6364" w:rsidP="002E6364">
      <w:pPr>
        <w:rPr>
          <w:szCs w:val="20"/>
        </w:rPr>
      </w:pPr>
      <w:r w:rsidRPr="002E6364">
        <w:rPr>
          <w:szCs w:val="20"/>
        </w:rPr>
        <w:t xml:space="preserve"> </w:t>
      </w:r>
    </w:p>
    <w:tbl>
      <w:tblPr>
        <w:tblStyle w:val="TableGrid"/>
        <w:tblW w:w="14442" w:type="dxa"/>
        <w:tblInd w:w="9" w:type="dxa"/>
        <w:tblCellMar>
          <w:top w:w="46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2063"/>
        <w:gridCol w:w="2063"/>
        <w:gridCol w:w="2063"/>
        <w:gridCol w:w="2063"/>
        <w:gridCol w:w="2063"/>
        <w:gridCol w:w="2064"/>
      </w:tblGrid>
      <w:tr w:rsidR="00343AC6" w:rsidRPr="002E6364" w14:paraId="4CB6099A" w14:textId="77777777" w:rsidTr="002E6364">
        <w:trPr>
          <w:trHeight w:val="1620"/>
        </w:trPr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C59108" w14:textId="77777777" w:rsidR="002E6364" w:rsidRPr="002E6364" w:rsidRDefault="002E6364" w:rsidP="00B648AC">
            <w:pPr>
              <w:ind w:left="6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Week 1    </w:t>
            </w:r>
          </w:p>
          <w:p w14:paraId="4B598D3D" w14:textId="77777777" w:rsidR="002E6364" w:rsidRPr="002E6364" w:rsidRDefault="002E6364" w:rsidP="00B648AC">
            <w:pPr>
              <w:ind w:left="6"/>
              <w:rPr>
                <w:rFonts w:eastAsia="Calibri" w:cs="Calibri"/>
                <w:b w:val="0"/>
                <w:szCs w:val="20"/>
              </w:rPr>
            </w:pPr>
          </w:p>
          <w:p w14:paraId="458C32E1" w14:textId="77777777" w:rsidR="002E6364" w:rsidRPr="002E6364" w:rsidRDefault="002E6364" w:rsidP="00B648AC">
            <w:pPr>
              <w:ind w:left="6"/>
              <w:rPr>
                <w:rFonts w:eastAsia="Calibri" w:cs="Calibri"/>
                <w:b w:val="0"/>
                <w:szCs w:val="20"/>
              </w:rPr>
            </w:pPr>
            <w:proofErr w:type="spellStart"/>
            <w:r w:rsidRPr="002E6364">
              <w:rPr>
                <w:rFonts w:eastAsia="Calibri" w:cs="Calibri"/>
                <w:b w:val="0"/>
                <w:szCs w:val="20"/>
              </w:rPr>
              <w:t>Wellcomm</w:t>
            </w:r>
            <w:proofErr w:type="spellEnd"/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2E88B3C9" w14:textId="77777777" w:rsidR="002E6364" w:rsidRPr="002E6364" w:rsidRDefault="002E6364" w:rsidP="00B648AC">
            <w:pPr>
              <w:ind w:left="6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>Speech and Language Assessments</w:t>
            </w:r>
          </w:p>
          <w:p w14:paraId="4D65FBE3" w14:textId="77777777" w:rsidR="002E6364" w:rsidRPr="002E6364" w:rsidRDefault="002E6364" w:rsidP="00B648AC">
            <w:pPr>
              <w:ind w:left="6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 </w:t>
            </w:r>
          </w:p>
          <w:p w14:paraId="5C7D1372" w14:textId="77777777" w:rsidR="002E6364" w:rsidRPr="002E6364" w:rsidRDefault="002E6364" w:rsidP="00B648AC">
            <w:pPr>
              <w:ind w:left="6"/>
              <w:rPr>
                <w:szCs w:val="20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FF067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Week 2   </w:t>
            </w:r>
          </w:p>
          <w:p w14:paraId="0C968027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04BF1EC1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  <w:p w14:paraId="330B89A3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5CABFC8B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 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044187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Week 3   </w:t>
            </w:r>
          </w:p>
          <w:p w14:paraId="3752BA80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7BC98DE6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  <w:p w14:paraId="7E55A2BE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36514C55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 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EA35B7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Week 4    </w:t>
            </w:r>
          </w:p>
          <w:p w14:paraId="1F1B8958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7E70C2F7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4814E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Week 5    </w:t>
            </w:r>
          </w:p>
          <w:p w14:paraId="2D1165AE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0F767D9C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  <w:p w14:paraId="4FBD8264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3440236D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BD20F" w14:textId="77777777" w:rsidR="002E6364" w:rsidRDefault="002E6364" w:rsidP="00B648AC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Week 6    </w:t>
            </w:r>
          </w:p>
          <w:p w14:paraId="43D64B89" w14:textId="77777777" w:rsidR="00FD4FCC" w:rsidRDefault="00FD4FCC" w:rsidP="00B648AC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0F1CA88E" w14:textId="77777777" w:rsidR="00FD4FCC" w:rsidRPr="002E6364" w:rsidRDefault="00FD4FCC" w:rsidP="00B648AC">
            <w:pPr>
              <w:ind w:left="8"/>
              <w:rPr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Winter Performances</w:t>
            </w:r>
          </w:p>
          <w:p w14:paraId="597B04A2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5F6DABC4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D637425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Week 7  </w:t>
            </w:r>
          </w:p>
          <w:p w14:paraId="3B6B5F2C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212EE983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  <w:p w14:paraId="1FC107DB" w14:textId="77777777" w:rsidR="002E6364" w:rsidRPr="002E6364" w:rsidRDefault="002E6364" w:rsidP="00B648AC">
            <w:pPr>
              <w:ind w:left="8"/>
              <w:rPr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4B57180D" w14:textId="77777777" w:rsidR="00FD4FCC" w:rsidRDefault="00FD4FCC" w:rsidP="00B648AC">
            <w:pPr>
              <w:rPr>
                <w:szCs w:val="20"/>
              </w:rPr>
            </w:pPr>
          </w:p>
          <w:p w14:paraId="67428D1A" w14:textId="77777777" w:rsidR="002E6364" w:rsidRDefault="00FD4FCC" w:rsidP="00FD4FCC">
            <w:pPr>
              <w:rPr>
                <w:szCs w:val="20"/>
              </w:rPr>
            </w:pPr>
            <w:r>
              <w:rPr>
                <w:szCs w:val="20"/>
              </w:rPr>
              <w:t>Christmas Showcase</w:t>
            </w:r>
          </w:p>
          <w:p w14:paraId="7F2C0B3D" w14:textId="77777777" w:rsidR="00FD4FCC" w:rsidRDefault="00FD4FCC" w:rsidP="00FD4FCC">
            <w:pPr>
              <w:rPr>
                <w:szCs w:val="20"/>
              </w:rPr>
            </w:pPr>
            <w:r>
              <w:rPr>
                <w:szCs w:val="20"/>
              </w:rPr>
              <w:t>Visit from Santa</w:t>
            </w:r>
          </w:p>
          <w:p w14:paraId="57B81979" w14:textId="77777777" w:rsidR="00FD4FCC" w:rsidRPr="00FD4FCC" w:rsidRDefault="00FD4FCC" w:rsidP="00FD4FCC">
            <w:pPr>
              <w:rPr>
                <w:szCs w:val="20"/>
              </w:rPr>
            </w:pPr>
          </w:p>
        </w:tc>
      </w:tr>
      <w:tr w:rsidR="00343AC6" w:rsidRPr="002E6364" w14:paraId="0936D802" w14:textId="77777777" w:rsidTr="00CE6AF4">
        <w:trPr>
          <w:trHeight w:val="1068"/>
        </w:trPr>
        <w:tc>
          <w:tcPr>
            <w:tcW w:w="61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4031" w14:textId="77777777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t xml:space="preserve">Discovery Focus:  </w:t>
            </w:r>
          </w:p>
          <w:p w14:paraId="24FAA38B" w14:textId="77777777" w:rsid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>Personal, Social and Emotional Development– Managing feelings and behaviour, sustaining concentration, sharing and caring.</w:t>
            </w:r>
          </w:p>
          <w:p w14:paraId="3E60DC32" w14:textId="77777777" w:rsidR="00E21595" w:rsidRDefault="00E21595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24EC35B2" w14:textId="77777777" w:rsidR="00E21595" w:rsidRPr="00130CB1" w:rsidRDefault="00E21595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130CB1">
              <w:rPr>
                <w:rFonts w:eastAsia="Calibri" w:cs="Calibri"/>
                <w:b w:val="0"/>
                <w:szCs w:val="20"/>
              </w:rPr>
              <w:t>Increasing independence.</w:t>
            </w:r>
          </w:p>
          <w:p w14:paraId="14D4A4BD" w14:textId="77777777" w:rsidR="002E6364" w:rsidRPr="00130CB1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3CC0AD8B" w14:textId="7B461A19" w:rsidR="002E6364" w:rsidRDefault="002E6364" w:rsidP="002E6364">
            <w:pPr>
              <w:ind w:left="8"/>
              <w:rPr>
                <w:rStyle w:val="normaltextrun"/>
                <w:rFonts w:cs="Calibri Light"/>
                <w:szCs w:val="20"/>
                <w:shd w:val="clear" w:color="auto" w:fill="FFFFFF"/>
              </w:rPr>
            </w:pPr>
            <w:r w:rsidRPr="00130CB1">
              <w:rPr>
                <w:rStyle w:val="normaltextrun"/>
                <w:rFonts w:cs="Calibri Light"/>
                <w:bCs/>
                <w:szCs w:val="20"/>
                <w:shd w:val="clear" w:color="auto" w:fill="FFFFFF"/>
              </w:rPr>
              <w:t>Understanding of the World:</w:t>
            </w:r>
            <w:r w:rsidRPr="00130CB1">
              <w:rPr>
                <w:rStyle w:val="normaltextrun"/>
                <w:rFonts w:cs="Calibri Light"/>
                <w:szCs w:val="20"/>
                <w:shd w:val="clear" w:color="auto" w:fill="FFFFFF"/>
              </w:rPr>
              <w:t xml:space="preserve"> </w:t>
            </w:r>
          </w:p>
          <w:p w14:paraId="132C64B2" w14:textId="77777777" w:rsidR="001A32FD" w:rsidRPr="002E6364" w:rsidRDefault="001A32FD" w:rsidP="001A32FD">
            <w:pPr>
              <w:rPr>
                <w:rStyle w:val="eop"/>
                <w:rFonts w:cs="Calibri Light"/>
                <w:b w:val="0"/>
                <w:szCs w:val="20"/>
                <w:shd w:val="clear" w:color="auto" w:fill="FFFFFF"/>
              </w:rPr>
            </w:pPr>
            <w:r w:rsidRPr="002E6364">
              <w:rPr>
                <w:rStyle w:val="normaltextrun"/>
                <w:rFonts w:cs="Calibri Light"/>
                <w:b w:val="0"/>
                <w:szCs w:val="20"/>
                <w:shd w:val="clear" w:color="auto" w:fill="FFFFFF"/>
              </w:rPr>
              <w:t>Space, light and dark, nocturnal animals. Winter. Diwali, Bonfire Night.</w:t>
            </w:r>
            <w:r w:rsidRPr="002E6364">
              <w:rPr>
                <w:rStyle w:val="eop"/>
                <w:rFonts w:cs="Calibri Light"/>
                <w:b w:val="0"/>
                <w:szCs w:val="20"/>
                <w:shd w:val="clear" w:color="auto" w:fill="FFFFFF"/>
              </w:rPr>
              <w:t> </w:t>
            </w:r>
          </w:p>
          <w:p w14:paraId="4B6425BF" w14:textId="77777777" w:rsidR="001A32FD" w:rsidRPr="00130CB1" w:rsidRDefault="001A32FD" w:rsidP="002E6364">
            <w:pPr>
              <w:ind w:left="8"/>
              <w:rPr>
                <w:rStyle w:val="normaltextrun"/>
                <w:rFonts w:cs="Calibri Light"/>
                <w:szCs w:val="20"/>
                <w:shd w:val="clear" w:color="auto" w:fill="FFFFFF"/>
              </w:rPr>
            </w:pPr>
          </w:p>
          <w:p w14:paraId="40222997" w14:textId="531A7859" w:rsidR="00130CB1" w:rsidRPr="001A32FD" w:rsidRDefault="00130CB1" w:rsidP="001A32F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1A32FD">
              <w:rPr>
                <w:rStyle w:val="normaltextrun"/>
                <w:rFonts w:ascii="Comic Sans MS" w:hAnsi="Comic Sans MS" w:cs="Calibri"/>
                <w:bCs/>
                <w:sz w:val="20"/>
                <w:szCs w:val="20"/>
                <w:lang w:val="en-US"/>
              </w:rPr>
              <w:t>To begin to understand the difference between light and dark?</w:t>
            </w:r>
            <w:r w:rsidRPr="001A32FD">
              <w:rPr>
                <w:rStyle w:val="eop"/>
                <w:rFonts w:ascii="Comic Sans MS" w:hAnsi="Comic Sans MS" w:cs="Calibri"/>
                <w:sz w:val="20"/>
                <w:szCs w:val="20"/>
              </w:rPr>
              <w:t> </w:t>
            </w:r>
          </w:p>
          <w:p w14:paraId="6699D1AF" w14:textId="69121CA6" w:rsidR="00130CB1" w:rsidRPr="001A32FD" w:rsidRDefault="001A32FD" w:rsidP="001A32F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>To begin to understand</w:t>
            </w:r>
            <w:r w:rsidR="00130CB1" w:rsidRPr="001A32FD"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 xml:space="preserve"> what light </w:t>
            </w:r>
            <w:r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>is and identify sources of light.</w:t>
            </w:r>
            <w:r w:rsidR="00130CB1" w:rsidRPr="001A32FD">
              <w:rPr>
                <w:rStyle w:val="eop"/>
                <w:rFonts w:ascii="Comic Sans MS" w:hAnsi="Comic Sans MS" w:cs="Calibri"/>
                <w:color w:val="000000"/>
                <w:sz w:val="20"/>
                <w:szCs w:val="20"/>
              </w:rPr>
              <w:t> </w:t>
            </w:r>
          </w:p>
          <w:p w14:paraId="360E267A" w14:textId="6059C638" w:rsidR="00130CB1" w:rsidRPr="001A32FD" w:rsidRDefault="001A32FD" w:rsidP="001A32F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>To begin to understand</w:t>
            </w:r>
            <w:r w:rsidR="00130CB1" w:rsidRPr="001A32FD"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 xml:space="preserve"> what darkness is and how it is the opposite of light</w:t>
            </w:r>
            <w:r>
              <w:rPr>
                <w:rStyle w:val="eop"/>
              </w:rPr>
              <w:t>.</w:t>
            </w:r>
          </w:p>
          <w:p w14:paraId="57E6F27B" w14:textId="2D71CD3B" w:rsidR="00130CB1" w:rsidRPr="001A32FD" w:rsidRDefault="001A32FD" w:rsidP="001A32F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>To begin to understand</w:t>
            </w:r>
            <w:r w:rsidR="00130CB1" w:rsidRPr="001A32FD"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 xml:space="preserve"> that light travels through transparent materials</w:t>
            </w:r>
            <w:r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>.</w:t>
            </w:r>
            <w:r w:rsidR="00130CB1" w:rsidRPr="001A32FD"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> </w:t>
            </w:r>
            <w:r w:rsidR="00130CB1" w:rsidRPr="001A32FD">
              <w:rPr>
                <w:rStyle w:val="eop"/>
                <w:rFonts w:ascii="Comic Sans MS" w:hAnsi="Comic Sans MS" w:cs="Calibri"/>
                <w:color w:val="000000"/>
                <w:sz w:val="20"/>
                <w:szCs w:val="20"/>
              </w:rPr>
              <w:t> </w:t>
            </w:r>
          </w:p>
          <w:p w14:paraId="51F1428E" w14:textId="088387DF" w:rsidR="00130CB1" w:rsidRPr="001A32FD" w:rsidRDefault="001A32FD" w:rsidP="001A32F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>To begin to understand</w:t>
            </w:r>
            <w:r w:rsidR="00130CB1" w:rsidRPr="001A32FD"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 xml:space="preserve"> that shadows are created by light and solid objects</w:t>
            </w:r>
            <w:r>
              <w:rPr>
                <w:rStyle w:val="normaltextrun"/>
                <w:rFonts w:ascii="Comic Sans MS" w:hAnsi="Comic Sans MS" w:cs="Calibri"/>
                <w:color w:val="000000"/>
                <w:sz w:val="20"/>
                <w:szCs w:val="20"/>
              </w:rPr>
              <w:t>.</w:t>
            </w:r>
            <w:r w:rsidR="00130CB1" w:rsidRPr="001A32FD">
              <w:rPr>
                <w:rStyle w:val="eop"/>
                <w:rFonts w:ascii="Comic Sans MS" w:hAnsi="Comic Sans MS" w:cs="Calibri"/>
                <w:color w:val="000000"/>
                <w:sz w:val="20"/>
                <w:szCs w:val="20"/>
              </w:rPr>
              <w:t> </w:t>
            </w:r>
          </w:p>
          <w:p w14:paraId="210F0088" w14:textId="77777777" w:rsidR="001A32FD" w:rsidRDefault="001A32FD" w:rsidP="002E63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/>
                <w:bCs/>
                <w:color w:val="000000"/>
                <w:sz w:val="20"/>
                <w:szCs w:val="20"/>
              </w:rPr>
            </w:pPr>
          </w:p>
          <w:p w14:paraId="367BEBB2" w14:textId="7FE42AF3" w:rsidR="002E6364" w:rsidRPr="002E6364" w:rsidRDefault="002E6364" w:rsidP="002E636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2E6364">
              <w:rPr>
                <w:rStyle w:val="normaltextrun"/>
                <w:rFonts w:ascii="Comic Sans MS" w:hAnsi="Comic Sans MS" w:cs="Calibri Light"/>
                <w:b/>
                <w:bCs/>
                <w:color w:val="000000"/>
                <w:sz w:val="20"/>
                <w:szCs w:val="20"/>
              </w:rPr>
              <w:lastRenderedPageBreak/>
              <w:t>Expressive Arts and Design:</w:t>
            </w:r>
            <w:r w:rsidRPr="002E6364">
              <w:rPr>
                <w:rStyle w:val="normaltextrun"/>
                <w:rFonts w:ascii="Comic Sans MS" w:hAnsi="Comic Sans MS" w:cs="Calibri Light"/>
                <w:color w:val="000000"/>
                <w:sz w:val="20"/>
                <w:szCs w:val="20"/>
              </w:rPr>
              <w:t> </w:t>
            </w:r>
            <w:r w:rsidRPr="002E6364">
              <w:rPr>
                <w:rStyle w:val="eop"/>
                <w:rFonts w:ascii="Comic Sans MS" w:hAnsi="Comic Sans MS" w:cs="Calibri Light"/>
                <w:color w:val="000000"/>
                <w:sz w:val="20"/>
                <w:szCs w:val="20"/>
              </w:rPr>
              <w:t> </w:t>
            </w:r>
          </w:p>
          <w:p w14:paraId="4B0DD924" w14:textId="77777777" w:rsidR="002E6364" w:rsidRDefault="002E6364" w:rsidP="002E63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20"/>
                <w:szCs w:val="20"/>
              </w:rPr>
            </w:pPr>
            <w:r w:rsidRPr="002E6364">
              <w:rPr>
                <w:rStyle w:val="normaltextrun"/>
                <w:rFonts w:ascii="Comic Sans MS" w:hAnsi="Comic Sans MS" w:cs="Calibri Light"/>
                <w:sz w:val="20"/>
                <w:szCs w:val="20"/>
              </w:rPr>
              <w:t>Developing imagination/ exploration of media.</w:t>
            </w:r>
            <w:r w:rsidRPr="002E6364">
              <w:rPr>
                <w:rStyle w:val="eop"/>
                <w:rFonts w:ascii="Comic Sans MS" w:hAnsi="Comic Sans MS" w:cs="Calibri Light"/>
                <w:sz w:val="20"/>
                <w:szCs w:val="20"/>
              </w:rPr>
              <w:t> </w:t>
            </w:r>
          </w:p>
          <w:p w14:paraId="6D500CDF" w14:textId="77777777" w:rsidR="00FD4FCC" w:rsidRDefault="00FD4FCC" w:rsidP="002E63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20"/>
                <w:szCs w:val="20"/>
              </w:rPr>
            </w:pPr>
          </w:p>
          <w:p w14:paraId="330ABC33" w14:textId="77777777" w:rsidR="00FD4FCC" w:rsidRPr="002E6364" w:rsidRDefault="00FD4FCC" w:rsidP="002E636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20"/>
                <w:szCs w:val="20"/>
              </w:rPr>
              <w:t>Exploring the sounds of different instruments</w:t>
            </w:r>
          </w:p>
          <w:p w14:paraId="3DE2CDAA" w14:textId="77777777" w:rsidR="002E6364" w:rsidRPr="002E6364" w:rsidRDefault="002E6364" w:rsidP="002E636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2E6364">
              <w:rPr>
                <w:rStyle w:val="normaltextrun"/>
                <w:rFonts w:ascii="Comic Sans MS" w:hAnsi="Comic Sans MS" w:cs="Calibri Light"/>
                <w:sz w:val="20"/>
                <w:szCs w:val="20"/>
              </w:rPr>
              <w:t>Small world</w:t>
            </w:r>
            <w:r w:rsidR="007262EA" w:rsidRPr="002E6364">
              <w:rPr>
                <w:rStyle w:val="eop"/>
                <w:rFonts w:ascii="Comic Sans MS" w:hAnsi="Comic Sans MS" w:cs="Calibri Light"/>
                <w:sz w:val="20"/>
                <w:szCs w:val="20"/>
              </w:rPr>
              <w:t> -</w:t>
            </w:r>
            <w:r w:rsidRPr="002E6364">
              <w:rPr>
                <w:rStyle w:val="eop"/>
                <w:rFonts w:ascii="Comic Sans MS" w:hAnsi="Comic Sans MS" w:cs="Calibri Light"/>
                <w:sz w:val="20"/>
                <w:szCs w:val="20"/>
              </w:rPr>
              <w:t xml:space="preserve"> Learn how to use the resources and how to make up stories and play together with them.</w:t>
            </w:r>
          </w:p>
          <w:p w14:paraId="40F8C421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228909DF" w14:textId="77777777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t xml:space="preserve">Literacy Focus: Core books </w:t>
            </w:r>
          </w:p>
          <w:p w14:paraId="7E4C685B" w14:textId="77777777" w:rsidR="002E6364" w:rsidRPr="002E6364" w:rsidRDefault="002E6364" w:rsidP="002E6364">
            <w:pPr>
              <w:rPr>
                <w:rFonts w:eastAsia="Calibri" w:cs="Calibri"/>
                <w:szCs w:val="20"/>
              </w:rPr>
            </w:pPr>
          </w:p>
          <w:p w14:paraId="544C5BAD" w14:textId="77777777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1065D5FD" w14:textId="77777777" w:rsidR="002E6364" w:rsidRPr="002E6364" w:rsidRDefault="002E6364" w:rsidP="00DB31D7">
            <w:pPr>
              <w:tabs>
                <w:tab w:val="left" w:pos="4968"/>
              </w:tabs>
              <w:ind w:left="8"/>
              <w:rPr>
                <w:szCs w:val="20"/>
              </w:rPr>
            </w:pPr>
            <w:r w:rsidRPr="002E6364">
              <w:rPr>
                <w:noProof/>
                <w:szCs w:val="20"/>
              </w:rPr>
              <w:drawing>
                <wp:inline distT="0" distB="0" distL="0" distR="0" wp14:anchorId="063D4C3F" wp14:editId="78A2BAE4">
                  <wp:extent cx="1028700" cy="1028700"/>
                  <wp:effectExtent l="0" t="0" r="0" b="0"/>
                  <wp:docPr id="1" name="Picture 1" descr="C:\Users\spencek\AppData\Local\Microsoft\Windows\INetCache\Content.MSO\EA1A76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encek\AppData\Local\Microsoft\Windows\INetCache\Content.MSO\EA1A765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238D" w:rsidRPr="00D2238D">
              <w:rPr>
                <w:b w:val="0"/>
                <w:szCs w:val="20"/>
              </w:rPr>
              <w:t xml:space="preserve"> </w:t>
            </w:r>
            <w:r w:rsidR="00DB31D7">
              <w:rPr>
                <w:noProof/>
                <w:szCs w:val="20"/>
              </w:rPr>
              <w:t xml:space="preserve"> </w:t>
            </w:r>
            <w:r w:rsidR="00DB31D7">
              <w:rPr>
                <w:noProof/>
                <w:szCs w:val="20"/>
              </w:rPr>
              <w:drawing>
                <wp:inline distT="0" distB="0" distL="0" distR="0" wp14:anchorId="15E8AAE7" wp14:editId="19F10CF4">
                  <wp:extent cx="1116748" cy="921588"/>
                  <wp:effectExtent l="0" t="0" r="7620" b="0"/>
                  <wp:docPr id="12" name="Picture 12" descr="C:\Users\spencek\AppData\Local\Microsoft\Windows\INetCache\Content.MSO\9EF0F35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pencek\AppData\Local\Microsoft\Windows\INetCache\Content.MSO\9EF0F35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47" cy="94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1D7">
              <w:rPr>
                <w:noProof/>
                <w:szCs w:val="20"/>
              </w:rPr>
              <w:t xml:space="preserve"> </w:t>
            </w:r>
            <w:r w:rsidR="00DB31D7" w:rsidRPr="00D2238D">
              <w:rPr>
                <w:noProof/>
                <w:szCs w:val="20"/>
              </w:rPr>
              <w:drawing>
                <wp:inline distT="0" distB="0" distL="0" distR="0" wp14:anchorId="4F8AA67C" wp14:editId="1521C595">
                  <wp:extent cx="957847" cy="860768"/>
                  <wp:effectExtent l="0" t="0" r="0" b="0"/>
                  <wp:docPr id="8" name="Picture 8" descr="C:\Users\spencek\AppData\Local\Microsoft\Windows\INetCache\Content.MSO\6A7DEE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pencek\AppData\Local\Microsoft\Windows\INetCache\Content.MSO\6A7DEE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81" cy="89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1D7">
              <w:rPr>
                <w:noProof/>
                <w:szCs w:val="20"/>
              </w:rPr>
              <w:tab/>
            </w:r>
          </w:p>
          <w:p w14:paraId="2DCF1218" w14:textId="77777777" w:rsidR="002E6364" w:rsidRPr="002E6364" w:rsidRDefault="002E6364" w:rsidP="002E6364">
            <w:pPr>
              <w:ind w:left="8"/>
              <w:rPr>
                <w:b w:val="0"/>
                <w:szCs w:val="20"/>
              </w:rPr>
            </w:pPr>
            <w:r w:rsidRPr="002E6364">
              <w:rPr>
                <w:b w:val="0"/>
                <w:szCs w:val="20"/>
              </w:rPr>
              <w:t>Learn to retell a simple story.</w:t>
            </w:r>
          </w:p>
          <w:p w14:paraId="7BF5EB9F" w14:textId="77777777" w:rsidR="002E6364" w:rsidRPr="002E6364" w:rsidRDefault="002E6364" w:rsidP="002E6364">
            <w:pPr>
              <w:ind w:left="8"/>
              <w:rPr>
                <w:b w:val="0"/>
                <w:szCs w:val="20"/>
              </w:rPr>
            </w:pPr>
            <w:r w:rsidRPr="002E6364">
              <w:rPr>
                <w:b w:val="0"/>
                <w:szCs w:val="20"/>
              </w:rPr>
              <w:t>Character</w:t>
            </w:r>
          </w:p>
          <w:p w14:paraId="245D28DA" w14:textId="77777777" w:rsidR="002E6364" w:rsidRDefault="002E6364" w:rsidP="002E6364">
            <w:pPr>
              <w:ind w:left="8"/>
              <w:rPr>
                <w:b w:val="0"/>
                <w:szCs w:val="20"/>
              </w:rPr>
            </w:pPr>
            <w:r w:rsidRPr="002E6364">
              <w:rPr>
                <w:b w:val="0"/>
                <w:szCs w:val="20"/>
              </w:rPr>
              <w:t>Invention/imagination/making up our own stories.</w:t>
            </w:r>
          </w:p>
          <w:p w14:paraId="24F4F0DD" w14:textId="77777777" w:rsidR="00BC3F79" w:rsidRPr="00BC3F79" w:rsidRDefault="00BC3F79" w:rsidP="00BC3F79">
            <w:pPr>
              <w:rPr>
                <w:b w:val="0"/>
                <w:szCs w:val="20"/>
              </w:rPr>
            </w:pPr>
            <w:r w:rsidRPr="00BC3F79">
              <w:rPr>
                <w:b w:val="0"/>
              </w:rPr>
              <w:t>To develop focus when listening to stories and to join in with repeated phrases.</w:t>
            </w:r>
          </w:p>
          <w:p w14:paraId="63C91491" w14:textId="77777777" w:rsidR="00FD4FCC" w:rsidRDefault="00FD4FCC" w:rsidP="002E6364">
            <w:pPr>
              <w:ind w:left="8"/>
              <w:rPr>
                <w:szCs w:val="20"/>
              </w:rPr>
            </w:pPr>
          </w:p>
          <w:p w14:paraId="3426E70D" w14:textId="77777777" w:rsidR="00FD4FCC" w:rsidRDefault="00FD4FCC" w:rsidP="002E6364">
            <w:pPr>
              <w:ind w:left="8"/>
              <w:rPr>
                <w:szCs w:val="20"/>
              </w:rPr>
            </w:pPr>
          </w:p>
          <w:p w14:paraId="537AB889" w14:textId="77777777" w:rsidR="00FD4FCC" w:rsidRDefault="00FD4FCC" w:rsidP="002E6364">
            <w:pPr>
              <w:ind w:left="8"/>
              <w:rPr>
                <w:szCs w:val="20"/>
              </w:rPr>
            </w:pPr>
          </w:p>
          <w:p w14:paraId="26063F4E" w14:textId="77777777" w:rsidR="00FD4FCC" w:rsidRDefault="00FD4FCC" w:rsidP="002E6364">
            <w:pPr>
              <w:ind w:left="8"/>
              <w:rPr>
                <w:szCs w:val="20"/>
              </w:rPr>
            </w:pPr>
          </w:p>
          <w:p w14:paraId="58B75D84" w14:textId="77777777" w:rsidR="00FD4FCC" w:rsidRDefault="00FD4FCC" w:rsidP="002E6364">
            <w:pPr>
              <w:ind w:left="8"/>
              <w:rPr>
                <w:szCs w:val="20"/>
              </w:rPr>
            </w:pPr>
          </w:p>
          <w:p w14:paraId="0D8B640D" w14:textId="77777777" w:rsidR="002E6364" w:rsidRDefault="002E6364" w:rsidP="002E6364">
            <w:pPr>
              <w:ind w:left="8"/>
              <w:rPr>
                <w:szCs w:val="20"/>
              </w:rPr>
            </w:pPr>
            <w:r w:rsidRPr="002E6364">
              <w:rPr>
                <w:szCs w:val="20"/>
              </w:rPr>
              <w:t>Rhyme of the week:</w:t>
            </w:r>
          </w:p>
          <w:p w14:paraId="378A0B0F" w14:textId="77777777" w:rsidR="00343AC6" w:rsidRDefault="00343AC6" w:rsidP="002E6364">
            <w:pPr>
              <w:ind w:left="8"/>
              <w:rPr>
                <w:szCs w:val="20"/>
              </w:rPr>
            </w:pPr>
          </w:p>
          <w:p w14:paraId="45D70B1A" w14:textId="77777777" w:rsidR="00343AC6" w:rsidRDefault="00343AC6" w:rsidP="002E6364">
            <w:pPr>
              <w:ind w:left="8"/>
              <w:rPr>
                <w:b w:val="0"/>
                <w:szCs w:val="20"/>
              </w:rPr>
            </w:pPr>
            <w:r w:rsidRPr="00343AC6">
              <w:rPr>
                <w:b w:val="0"/>
                <w:szCs w:val="20"/>
              </w:rPr>
              <w:t>Zoom, Zoom, Zoom</w:t>
            </w:r>
          </w:p>
          <w:p w14:paraId="65D1B750" w14:textId="77777777" w:rsidR="00343AC6" w:rsidRDefault="00343AC6" w:rsidP="002E6364">
            <w:pPr>
              <w:ind w:left="8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If your happy and you know it</w:t>
            </w:r>
          </w:p>
          <w:p w14:paraId="39727438" w14:textId="77777777" w:rsidR="00343AC6" w:rsidRPr="00343AC6" w:rsidRDefault="00343AC6" w:rsidP="002E6364">
            <w:pPr>
              <w:ind w:left="8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Round and Round the Garden</w:t>
            </w:r>
          </w:p>
          <w:p w14:paraId="76E1615B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3F60D82B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lastRenderedPageBreak/>
              <w:t>Physical Development</w:t>
            </w: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0151CA0F" w14:textId="77777777" w:rsid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>Squiggle while you wiggle – fine motor development</w:t>
            </w:r>
          </w:p>
          <w:p w14:paraId="39C14C29" w14:textId="77777777" w:rsidR="00E21595" w:rsidRDefault="00E21595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479388E7" w14:textId="77777777" w:rsidR="00E21595" w:rsidRPr="002E6364" w:rsidRDefault="00E21595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To put on our own coats – with zip</w:t>
            </w:r>
          </w:p>
          <w:p w14:paraId="01F7DA37" w14:textId="77777777" w:rsid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1C7B30B9" w14:textId="77777777" w:rsidR="00D2238D" w:rsidRDefault="00D2238D" w:rsidP="00FD4FCC">
            <w:pPr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Exploring mark making as a sensory experience.</w:t>
            </w:r>
          </w:p>
          <w:p w14:paraId="3D08DA4A" w14:textId="77777777" w:rsidR="00D2238D" w:rsidRDefault="00D2238D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Making marks in different textures.</w:t>
            </w:r>
          </w:p>
          <w:p w14:paraId="17AB1264" w14:textId="77777777" w:rsidR="00D2238D" w:rsidRPr="002E6364" w:rsidRDefault="00D2238D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To make marks with growing confidence with a variety of tools.</w:t>
            </w:r>
          </w:p>
          <w:p w14:paraId="18ED4113" w14:textId="660302D1" w:rsid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>Developing anti clockwise action in dominant hand.</w:t>
            </w:r>
          </w:p>
          <w:p w14:paraId="60FAE87D" w14:textId="462CBC69" w:rsidR="00130CB1" w:rsidRPr="00130CB1" w:rsidRDefault="00130CB1" w:rsidP="00130CB1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 xml:space="preserve">Mark making with </w:t>
            </w:r>
            <w:r w:rsidRPr="00130CB1">
              <w:rPr>
                <w:rFonts w:eastAsia="Calibri" w:cs="Calibri"/>
                <w:b w:val="0"/>
                <w:szCs w:val="20"/>
              </w:rPr>
              <w:t xml:space="preserve">different media </w:t>
            </w:r>
          </w:p>
          <w:p w14:paraId="14B5E26C" w14:textId="475BAF5A" w:rsidR="00130CB1" w:rsidRPr="00130CB1" w:rsidRDefault="00130CB1" w:rsidP="00130CB1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130CB1">
              <w:rPr>
                <w:rFonts w:eastAsia="Calibri" w:cs="Calibri"/>
                <w:b w:val="0"/>
                <w:szCs w:val="20"/>
              </w:rPr>
              <w:t xml:space="preserve">Name recognition </w:t>
            </w:r>
          </w:p>
          <w:p w14:paraId="677227AE" w14:textId="77777777" w:rsidR="00130CB1" w:rsidRPr="002E6364" w:rsidRDefault="00130CB1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60E638F6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7B242502" w14:textId="77777777" w:rsidR="002E6364" w:rsidRPr="002E6364" w:rsidRDefault="002E6364" w:rsidP="00130CB1">
            <w:pPr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Gross motor </w:t>
            </w:r>
            <w:r w:rsidR="00E21595">
              <w:rPr>
                <w:rFonts w:eastAsia="Calibri" w:cs="Calibri"/>
                <w:b w:val="0"/>
                <w:szCs w:val="20"/>
              </w:rPr>
              <w:t>–</w:t>
            </w:r>
            <w:r w:rsidRPr="002E6364">
              <w:rPr>
                <w:rFonts w:eastAsia="Calibri" w:cs="Calibri"/>
                <w:b w:val="0"/>
                <w:szCs w:val="20"/>
              </w:rPr>
              <w:t xml:space="preserve"> jumping</w:t>
            </w:r>
            <w:r w:rsidR="00E21595">
              <w:rPr>
                <w:rFonts w:eastAsia="Calibri" w:cs="Calibri"/>
                <w:b w:val="0"/>
                <w:szCs w:val="20"/>
              </w:rPr>
              <w:t>, pushing and moving large equipment safely.</w:t>
            </w:r>
          </w:p>
          <w:p w14:paraId="34ACB04B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5FF3FCBE" w14:textId="598FEABB" w:rsidR="002E6364" w:rsidRDefault="002E6364" w:rsidP="00FD4FCC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t>Phonics:</w:t>
            </w: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  <w:r w:rsidR="00E21595">
              <w:rPr>
                <w:rFonts w:eastAsia="Calibri" w:cs="Calibri"/>
                <w:b w:val="0"/>
                <w:szCs w:val="20"/>
              </w:rPr>
              <w:t>Phase 1 and name games</w:t>
            </w:r>
          </w:p>
          <w:p w14:paraId="012CDC88" w14:textId="311503A8" w:rsidR="001A32FD" w:rsidRDefault="001A32FD" w:rsidP="00FD4FCC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024DA3AB" w14:textId="6B07C00E" w:rsidR="001A32FD" w:rsidRPr="001A32FD" w:rsidRDefault="001A32FD" w:rsidP="001A32FD">
            <w:pPr>
              <w:spacing w:after="160" w:line="259" w:lineRule="auto"/>
              <w:rPr>
                <w:rFonts w:eastAsia="Calibri" w:cs="Calibri"/>
                <w:bCs/>
                <w:color w:val="auto"/>
                <w:szCs w:val="20"/>
                <w:lang w:eastAsia="en-US"/>
              </w:rPr>
            </w:pPr>
            <w:r w:rsidRPr="001A32FD">
              <w:rPr>
                <w:rFonts w:eastAsia="Calibri" w:cs="Calibri"/>
                <w:bCs/>
                <w:color w:val="auto"/>
                <w:szCs w:val="20"/>
                <w:lang w:eastAsia="en-US"/>
              </w:rPr>
              <w:t>Environmental Sounds</w:t>
            </w:r>
            <w:r>
              <w:rPr>
                <w:rFonts w:eastAsia="Calibri" w:cs="Calibri"/>
                <w:bCs/>
                <w:color w:val="auto"/>
                <w:szCs w:val="20"/>
                <w:lang w:eastAsia="en-US"/>
              </w:rPr>
              <w:t xml:space="preserve"> - </w:t>
            </w:r>
            <w:r w:rsidRPr="001A32FD">
              <w:rPr>
                <w:rFonts w:eastAsiaTheme="minorHAnsi" w:cstheme="minorBidi"/>
                <w:b w:val="0"/>
                <w:color w:val="auto"/>
                <w:szCs w:val="20"/>
                <w:lang w:eastAsia="en-US"/>
              </w:rPr>
              <w:t>Children will learn to name the sounds around them.</w:t>
            </w:r>
          </w:p>
          <w:p w14:paraId="671AF0D4" w14:textId="508E507E" w:rsidR="001A32FD" w:rsidRPr="001A32FD" w:rsidRDefault="001A32FD" w:rsidP="001A32FD">
            <w:pPr>
              <w:spacing w:after="160" w:line="259" w:lineRule="auto"/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</w:pPr>
            <w:r w:rsidRPr="001A32FD"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  <w:t>Instrumental Sounds</w:t>
            </w:r>
            <w:r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  <w:t xml:space="preserve"> - </w:t>
            </w:r>
            <w:r w:rsidRPr="001A32FD">
              <w:rPr>
                <w:rFonts w:eastAsiaTheme="minorHAnsi" w:cstheme="minorBidi"/>
                <w:b w:val="0"/>
                <w:color w:val="auto"/>
                <w:szCs w:val="20"/>
                <w:lang w:eastAsia="en-US"/>
              </w:rPr>
              <w:t>The children will learn to explore instruments and the sounds that they make.</w:t>
            </w:r>
          </w:p>
          <w:p w14:paraId="069CBAA4" w14:textId="58A8B643" w:rsidR="001A32FD" w:rsidRPr="001A32FD" w:rsidRDefault="001A32FD" w:rsidP="001A32FD">
            <w:pPr>
              <w:spacing w:after="160" w:line="259" w:lineRule="auto"/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</w:pPr>
            <w:r w:rsidRPr="001A32FD"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  <w:t>Body Percussion</w:t>
            </w:r>
            <w:r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  <w:t xml:space="preserve"> - </w:t>
            </w:r>
            <w:r w:rsidRPr="001A32FD">
              <w:rPr>
                <w:rFonts w:eastAsiaTheme="minorHAnsi" w:cstheme="minorBidi"/>
                <w:b w:val="0"/>
                <w:color w:val="auto"/>
                <w:szCs w:val="20"/>
                <w:lang w:eastAsia="en-US"/>
              </w:rPr>
              <w:t>Children will learn to join in with body percussion patterns.</w:t>
            </w:r>
          </w:p>
          <w:p w14:paraId="0E3A0AFE" w14:textId="4F380B91" w:rsidR="001A32FD" w:rsidRPr="001A32FD" w:rsidRDefault="001A32FD" w:rsidP="001A32FD">
            <w:pPr>
              <w:spacing w:after="160" w:line="259" w:lineRule="auto"/>
              <w:rPr>
                <w:rFonts w:eastAsia="Calibri" w:cs="Calibri"/>
                <w:bCs/>
                <w:color w:val="auto"/>
                <w:szCs w:val="20"/>
                <w:lang w:eastAsia="en-US"/>
              </w:rPr>
            </w:pPr>
            <w:r w:rsidRPr="001A32FD">
              <w:rPr>
                <w:rFonts w:eastAsia="Calibri" w:cs="Calibri"/>
                <w:bCs/>
                <w:color w:val="auto"/>
                <w:szCs w:val="20"/>
                <w:lang w:eastAsia="en-US"/>
              </w:rPr>
              <w:t>Voice Sounds</w:t>
            </w:r>
            <w:r>
              <w:rPr>
                <w:rFonts w:eastAsia="Calibri" w:cs="Calibri"/>
                <w:bCs/>
                <w:color w:val="auto"/>
                <w:szCs w:val="20"/>
                <w:lang w:eastAsia="en-US"/>
              </w:rPr>
              <w:t xml:space="preserve"> -</w:t>
            </w:r>
            <w:r w:rsidRPr="001A32FD">
              <w:rPr>
                <w:rFonts w:eastAsiaTheme="minorHAnsi" w:cstheme="minorBidi"/>
                <w:b w:val="0"/>
                <w:color w:val="auto"/>
                <w:szCs w:val="20"/>
                <w:lang w:eastAsia="en-US"/>
              </w:rPr>
              <w:t>The children will learn to recognise different voice sounds. For example a friend who is hiding.</w:t>
            </w:r>
          </w:p>
          <w:p w14:paraId="2E33FA83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1B1E463D" w14:textId="3A0AE7C5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  <w:proofErr w:type="spellStart"/>
            <w:r w:rsidRPr="002E6364">
              <w:rPr>
                <w:rFonts w:eastAsia="Calibri" w:cs="Calibri"/>
                <w:szCs w:val="20"/>
              </w:rPr>
              <w:t>Oracy</w:t>
            </w:r>
            <w:proofErr w:type="spellEnd"/>
            <w:r w:rsidR="007262EA">
              <w:rPr>
                <w:rFonts w:eastAsia="Calibri" w:cs="Calibri"/>
                <w:szCs w:val="20"/>
              </w:rPr>
              <w:t>/</w:t>
            </w:r>
            <w:r w:rsidR="009B6A03">
              <w:rPr>
                <w:rFonts w:eastAsia="Calibri" w:cs="Calibri"/>
                <w:szCs w:val="20"/>
              </w:rPr>
              <w:t>Speaking</w:t>
            </w:r>
            <w:r w:rsidR="007262EA">
              <w:rPr>
                <w:rFonts w:eastAsia="Calibri" w:cs="Calibri"/>
                <w:szCs w:val="20"/>
              </w:rPr>
              <w:t xml:space="preserve"> and Listening</w:t>
            </w:r>
            <w:r w:rsidRPr="002E6364">
              <w:rPr>
                <w:rFonts w:eastAsia="Calibri" w:cs="Calibri"/>
                <w:szCs w:val="20"/>
              </w:rPr>
              <w:t xml:space="preserve"> Focus:  </w:t>
            </w:r>
          </w:p>
          <w:p w14:paraId="7379530C" w14:textId="77777777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1073D8BE" w14:textId="77777777" w:rsidR="002E6364" w:rsidRDefault="002E6364" w:rsidP="007262EA">
            <w:pPr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Talk Boost book: </w:t>
            </w:r>
            <w:r w:rsidR="00FD4FCC">
              <w:rPr>
                <w:rFonts w:eastAsia="Calibri" w:cs="Calibri"/>
                <w:b w:val="0"/>
                <w:szCs w:val="20"/>
              </w:rPr>
              <w:t>2</w:t>
            </w: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2DAAE3F3" w14:textId="17BED3A6" w:rsidR="007262EA" w:rsidRDefault="007262EA" w:rsidP="001A32FD">
            <w:pPr>
              <w:rPr>
                <w:rFonts w:eastAsia="Calibri" w:cs="Calibri"/>
                <w:b w:val="0"/>
                <w:szCs w:val="20"/>
              </w:rPr>
            </w:pPr>
            <w:bookmarkStart w:id="0" w:name="_GoBack"/>
            <w:bookmarkEnd w:id="0"/>
            <w:r>
              <w:rPr>
                <w:rFonts w:eastAsia="Calibri" w:cs="Calibri"/>
                <w:b w:val="0"/>
                <w:szCs w:val="20"/>
              </w:rPr>
              <w:lastRenderedPageBreak/>
              <w:t>Action words</w:t>
            </w:r>
          </w:p>
          <w:p w14:paraId="0FF7BEB7" w14:textId="77777777" w:rsidR="007262EA" w:rsidRDefault="007262EA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Understanding sentences with 2 key words</w:t>
            </w:r>
          </w:p>
          <w:p w14:paraId="2E5C395D" w14:textId="77777777" w:rsidR="007262EA" w:rsidRPr="002E6364" w:rsidRDefault="007262EA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Putting 2 early words together</w:t>
            </w:r>
          </w:p>
          <w:p w14:paraId="2311782F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703C5CEB" w14:textId="77777777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t xml:space="preserve">Maths Focus: White Rose Maths </w:t>
            </w:r>
          </w:p>
          <w:p w14:paraId="56C585E7" w14:textId="77777777" w:rsidR="002E6364" w:rsidRDefault="00BC3F79" w:rsidP="00BC3F79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Sorting</w:t>
            </w:r>
          </w:p>
          <w:p w14:paraId="72AEC35C" w14:textId="77777777" w:rsidR="00BC3F79" w:rsidRDefault="00BC3F79" w:rsidP="00BC3F79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Number 1</w:t>
            </w:r>
          </w:p>
          <w:p w14:paraId="35899576" w14:textId="77777777" w:rsidR="00BC3F79" w:rsidRDefault="00BC3F79" w:rsidP="00BC3F79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 xml:space="preserve">Number 2 </w:t>
            </w:r>
            <w:proofErr w:type="spellStart"/>
            <w:r>
              <w:rPr>
                <w:rFonts w:eastAsia="Calibri" w:cs="Calibri"/>
                <w:b w:val="0"/>
                <w:szCs w:val="20"/>
              </w:rPr>
              <w:t>Subitising</w:t>
            </w:r>
            <w:proofErr w:type="spellEnd"/>
          </w:p>
          <w:p w14:paraId="7A379F37" w14:textId="77777777" w:rsidR="00BC3F79" w:rsidRDefault="00BC3F79" w:rsidP="00BC3F79">
            <w:pPr>
              <w:rPr>
                <w:rFonts w:eastAsia="Calibri" w:cs="Calibri"/>
                <w:b w:val="0"/>
                <w:szCs w:val="20"/>
              </w:rPr>
            </w:pPr>
          </w:p>
          <w:p w14:paraId="42E3E888" w14:textId="77777777" w:rsidR="00BC3F79" w:rsidRPr="00BC3F79" w:rsidRDefault="00BC3F79" w:rsidP="00BC3F79">
            <w:pPr>
              <w:rPr>
                <w:rFonts w:eastAsia="Calibri" w:cs="Calibri"/>
                <w:b w:val="0"/>
                <w:szCs w:val="20"/>
              </w:rPr>
            </w:pPr>
          </w:p>
          <w:p w14:paraId="3C5C8472" w14:textId="77777777" w:rsidR="00BC3F79" w:rsidRPr="00BC3F79" w:rsidRDefault="00BC3F79" w:rsidP="00BC3F79">
            <w:pPr>
              <w:pStyle w:val="ListParagraph"/>
              <w:ind w:left="728"/>
              <w:rPr>
                <w:rFonts w:eastAsia="Calibri" w:cs="Calibri"/>
                <w:b w:val="0"/>
                <w:szCs w:val="20"/>
              </w:rPr>
            </w:pPr>
          </w:p>
          <w:p w14:paraId="4451D77D" w14:textId="77777777" w:rsidR="00BC3F79" w:rsidRPr="002E6364" w:rsidRDefault="00BC3F79" w:rsidP="00BC3F79">
            <w:pPr>
              <w:rPr>
                <w:rFonts w:eastAsia="Calibri" w:cs="Calibri"/>
                <w:b w:val="0"/>
                <w:szCs w:val="20"/>
              </w:rPr>
            </w:pPr>
          </w:p>
          <w:p w14:paraId="12C4BA98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  <w:p w14:paraId="20370714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7A174408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  <w:p w14:paraId="6999E8D4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 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0C05" w14:textId="77777777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lastRenderedPageBreak/>
              <w:t xml:space="preserve">Discovery Focus:  </w:t>
            </w:r>
          </w:p>
          <w:p w14:paraId="4187F116" w14:textId="77777777" w:rsid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>Personal, Social and Emotional Development– Managing feelings and behaviour, sustaining concentration, sharing and caring.</w:t>
            </w:r>
          </w:p>
          <w:p w14:paraId="1738A798" w14:textId="77777777" w:rsidR="00E21595" w:rsidRDefault="00E21595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73823A72" w14:textId="77777777" w:rsidR="00E21595" w:rsidRPr="002E6364" w:rsidRDefault="00E21595" w:rsidP="00E21595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Increasing independence.</w:t>
            </w:r>
          </w:p>
          <w:p w14:paraId="66092B83" w14:textId="77777777" w:rsidR="00E21595" w:rsidRPr="002E6364" w:rsidRDefault="00E21595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08D7236D" w14:textId="0B0B9F7F" w:rsidR="002E6364" w:rsidRDefault="002E6364" w:rsidP="00FD4FCC">
            <w:pPr>
              <w:rPr>
                <w:rStyle w:val="normaltextrun"/>
                <w:rFonts w:cs="Calibri Light"/>
                <w:szCs w:val="20"/>
                <w:shd w:val="clear" w:color="auto" w:fill="FFFFFF"/>
              </w:rPr>
            </w:pPr>
            <w:r w:rsidRPr="002E6364">
              <w:rPr>
                <w:rStyle w:val="normaltextrun"/>
                <w:rFonts w:cs="Calibri Light"/>
                <w:bCs/>
                <w:szCs w:val="20"/>
                <w:shd w:val="clear" w:color="auto" w:fill="FFFFFF"/>
              </w:rPr>
              <w:t>Understanding of the World:</w:t>
            </w:r>
            <w:r w:rsidRPr="002E6364">
              <w:rPr>
                <w:rStyle w:val="normaltextrun"/>
                <w:rFonts w:cs="Calibri Light"/>
                <w:szCs w:val="20"/>
                <w:shd w:val="clear" w:color="auto" w:fill="FFFFFF"/>
              </w:rPr>
              <w:t xml:space="preserve"> </w:t>
            </w:r>
          </w:p>
          <w:p w14:paraId="5B497FBC" w14:textId="38CD78FF" w:rsidR="001A32FD" w:rsidRPr="001A32FD" w:rsidRDefault="001A32FD" w:rsidP="00FD4FCC">
            <w:pPr>
              <w:rPr>
                <w:rStyle w:val="normaltextrun"/>
                <w:rFonts w:cs="Calibri Light"/>
                <w:b w:val="0"/>
                <w:szCs w:val="20"/>
                <w:shd w:val="clear" w:color="auto" w:fill="FFFFFF"/>
              </w:rPr>
            </w:pPr>
            <w:r w:rsidRPr="001A32FD">
              <w:rPr>
                <w:rStyle w:val="normaltextrun"/>
                <w:rFonts w:cs="Calibri Light"/>
                <w:b w:val="0"/>
                <w:szCs w:val="20"/>
                <w:shd w:val="clear" w:color="auto" w:fill="FFFFFF"/>
              </w:rPr>
              <w:t>Who are the people in the community who help us?</w:t>
            </w:r>
          </w:p>
          <w:p w14:paraId="244F261F" w14:textId="77777777" w:rsidR="002E6364" w:rsidRPr="002E6364" w:rsidRDefault="002E6364" w:rsidP="002E6364">
            <w:pPr>
              <w:ind w:left="8"/>
              <w:rPr>
                <w:rStyle w:val="eop"/>
                <w:rFonts w:cs="Calibri Light"/>
                <w:b w:val="0"/>
                <w:szCs w:val="20"/>
                <w:shd w:val="clear" w:color="auto" w:fill="FFFFFF"/>
              </w:rPr>
            </w:pPr>
          </w:p>
          <w:p w14:paraId="589B919D" w14:textId="3DA7B0DE" w:rsidR="002E6364" w:rsidRPr="002E6364" w:rsidRDefault="002E6364" w:rsidP="001A32FD">
            <w:pPr>
              <w:rPr>
                <w:rStyle w:val="eop"/>
                <w:rFonts w:cs="Calibri Light"/>
                <w:b w:val="0"/>
                <w:szCs w:val="20"/>
                <w:shd w:val="clear" w:color="auto" w:fill="FFFFFF"/>
              </w:rPr>
            </w:pPr>
            <w:r w:rsidRPr="002E6364">
              <w:rPr>
                <w:rStyle w:val="normaltextrun"/>
                <w:rFonts w:cs="Calibri Light"/>
                <w:b w:val="0"/>
                <w:szCs w:val="20"/>
                <w:shd w:val="clear" w:color="auto" w:fill="FFFFFF"/>
              </w:rPr>
              <w:t>Christianity: Why do Christians perform nativity plays at Christmas?</w:t>
            </w:r>
            <w:r w:rsidRPr="002E6364">
              <w:rPr>
                <w:rStyle w:val="eop"/>
                <w:rFonts w:cs="Calibri Light"/>
                <w:b w:val="0"/>
                <w:szCs w:val="20"/>
                <w:shd w:val="clear" w:color="auto" w:fill="FFFFFF"/>
              </w:rPr>
              <w:t> </w:t>
            </w:r>
          </w:p>
          <w:p w14:paraId="632E0F85" w14:textId="77777777" w:rsidR="002E6364" w:rsidRPr="002E6364" w:rsidRDefault="002E6364" w:rsidP="002E6364">
            <w:pPr>
              <w:ind w:left="8"/>
              <w:rPr>
                <w:rStyle w:val="eop"/>
                <w:rFonts w:cs="Calibri Light"/>
                <w:b w:val="0"/>
                <w:szCs w:val="20"/>
                <w:shd w:val="clear" w:color="auto" w:fill="FFFFFF"/>
              </w:rPr>
            </w:pPr>
          </w:p>
          <w:p w14:paraId="583E5B52" w14:textId="77777777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6615D6BA" w14:textId="65391381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59AE3A6A" w14:textId="0C03ECB2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0D9C29A1" w14:textId="3AF5CB79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028BAD77" w14:textId="438A4CCD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2BB13283" w14:textId="47EB947F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33AC9BDD" w14:textId="77777777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773E2942" w14:textId="77777777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79165933" w14:textId="6EDB89B0" w:rsid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lastRenderedPageBreak/>
              <w:t>Expressive Arts and Design:</w:t>
            </w:r>
          </w:p>
          <w:p w14:paraId="79196582" w14:textId="6F5098EC" w:rsidR="00FD4FCC" w:rsidRDefault="00FD4FCC" w:rsidP="001A32FD">
            <w:pPr>
              <w:rPr>
                <w:rFonts w:eastAsia="Calibri" w:cs="Calibri"/>
                <w:b w:val="0"/>
                <w:szCs w:val="20"/>
              </w:rPr>
            </w:pPr>
            <w:r w:rsidRPr="00FD4FCC">
              <w:rPr>
                <w:rFonts w:eastAsia="Calibri" w:cs="Calibri"/>
                <w:b w:val="0"/>
                <w:szCs w:val="20"/>
              </w:rPr>
              <w:t>Singing and using instruments ready for the Winter performance.</w:t>
            </w:r>
          </w:p>
          <w:p w14:paraId="5E58248F" w14:textId="77777777" w:rsidR="00FD4FCC" w:rsidRDefault="00FD4FCC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767F775C" w14:textId="77777777" w:rsidR="00FD4FCC" w:rsidRPr="002E6364" w:rsidRDefault="00FD4FCC" w:rsidP="00FD4FC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2E6364">
              <w:rPr>
                <w:rStyle w:val="normaltextrun"/>
                <w:rFonts w:ascii="Comic Sans MS" w:hAnsi="Comic Sans MS" w:cs="Calibri Light"/>
                <w:sz w:val="20"/>
                <w:szCs w:val="20"/>
              </w:rPr>
              <w:t>Small world</w:t>
            </w:r>
            <w:r w:rsidR="007262EA" w:rsidRPr="002E6364">
              <w:rPr>
                <w:rStyle w:val="eop"/>
                <w:rFonts w:ascii="Comic Sans MS" w:hAnsi="Comic Sans MS" w:cs="Calibri Light"/>
                <w:sz w:val="20"/>
                <w:szCs w:val="20"/>
              </w:rPr>
              <w:t> -</w:t>
            </w:r>
            <w:r w:rsidRPr="002E6364">
              <w:rPr>
                <w:rStyle w:val="eop"/>
                <w:rFonts w:ascii="Comic Sans MS" w:hAnsi="Comic Sans MS" w:cs="Calibri Light"/>
                <w:sz w:val="20"/>
                <w:szCs w:val="20"/>
              </w:rPr>
              <w:t xml:space="preserve"> Learn how to use the resources and how to make up stories and play together with them.</w:t>
            </w:r>
          </w:p>
          <w:p w14:paraId="1312F677" w14:textId="77777777" w:rsidR="00FD4FCC" w:rsidRPr="00FD4FCC" w:rsidRDefault="00FD4FCC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5985F863" w14:textId="77777777" w:rsidR="002E6364" w:rsidRDefault="002E6364" w:rsidP="00FD4FCC">
            <w:pPr>
              <w:rPr>
                <w:rFonts w:eastAsia="Calibri" w:cs="Calibri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t xml:space="preserve">Literacy Focus: Core books </w:t>
            </w:r>
          </w:p>
          <w:p w14:paraId="0396E0E9" w14:textId="77777777" w:rsidR="00D2238D" w:rsidRDefault="00D2238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4E3EF02F" w14:textId="77777777" w:rsidR="00D2238D" w:rsidRPr="002E6364" w:rsidRDefault="00D2238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5F9114FD" w14:textId="77777777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5BDF068D" w14:textId="77777777" w:rsidR="002E6364" w:rsidRPr="007262EA" w:rsidRDefault="002E6364" w:rsidP="007262EA">
            <w:pPr>
              <w:ind w:left="8"/>
              <w:rPr>
                <w:szCs w:val="20"/>
              </w:rPr>
            </w:pPr>
            <w:r w:rsidRPr="002E6364">
              <w:rPr>
                <w:noProof/>
                <w:szCs w:val="20"/>
              </w:rPr>
              <mc:AlternateContent>
                <mc:Choice Requires="wps">
                  <w:drawing>
                    <wp:inline distT="0" distB="0" distL="0" distR="0" wp14:anchorId="55B575E6" wp14:editId="2D78EDAB">
                      <wp:extent cx="304800" cy="304800"/>
                      <wp:effectExtent l="0" t="0" r="0" b="0"/>
                      <wp:docPr id="3" name="AutoShape 3" descr="Peace at Last: 1 (A Bear Family Book,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2A52AE" w14:textId="77777777" w:rsidR="002E6364" w:rsidRDefault="002E6364" w:rsidP="002E63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575E6" id="AutoShape 3" o:spid="_x0000_s1026" alt="Peace at Last: 1 (A Bear Family Book, 1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D6k+3bAgAA8w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v:textbox>
                        <w:txbxContent>
                          <w:p w14:paraId="042A52AE" w14:textId="77777777" w:rsidR="002E6364" w:rsidRDefault="002E6364" w:rsidP="002E636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E6364">
              <w:rPr>
                <w:b w:val="0"/>
                <w:szCs w:val="20"/>
              </w:rPr>
              <w:t xml:space="preserve"> </w:t>
            </w:r>
            <w:r w:rsidRPr="002E6364">
              <w:rPr>
                <w:szCs w:val="20"/>
              </w:rPr>
              <w:t xml:space="preserve"> </w:t>
            </w:r>
            <w:r w:rsidR="00D2238D" w:rsidRPr="00D2238D">
              <w:rPr>
                <w:noProof/>
                <w:szCs w:val="20"/>
              </w:rPr>
              <w:drawing>
                <wp:inline distT="0" distB="0" distL="0" distR="0" wp14:anchorId="13428F4B" wp14:editId="7B7FDF5F">
                  <wp:extent cx="979428" cy="1203960"/>
                  <wp:effectExtent l="0" t="0" r="0" b="0"/>
                  <wp:docPr id="9" name="Picture 9" descr="C:\Users\spencek\AppData\Local\Microsoft\Windows\INetCache\Content.MSO\3E73F2B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pencek\AppData\Local\Microsoft\Windows\INetCache\Content.MSO\3E73F2B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885" cy="122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3AC6">
              <w:rPr>
                <w:noProof/>
              </w:rPr>
              <w:drawing>
                <wp:inline distT="0" distB="0" distL="0" distR="0" wp14:anchorId="73A94960" wp14:editId="4070F078">
                  <wp:extent cx="1310209" cy="1083106"/>
                  <wp:effectExtent l="0" t="0" r="4445" b="3175"/>
                  <wp:docPr id="19" name="Picture 19" descr="https://m.media-amazon.com/images/I/A1mYA6W-ZZ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.media-amazon.com/images/I/A1mYA6W-ZZ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895" cy="109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238D" w:rsidRPr="00D2238D">
              <w:t xml:space="preserve"> </w:t>
            </w:r>
            <w:r w:rsidR="00D2238D">
              <w:rPr>
                <w:noProof/>
              </w:rPr>
              <w:drawing>
                <wp:inline distT="0" distB="0" distL="0" distR="0" wp14:anchorId="47C60A87" wp14:editId="138EBC34">
                  <wp:extent cx="1066800" cy="1061385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469" cy="1081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6364">
              <w:rPr>
                <w:b w:val="0"/>
                <w:szCs w:val="20"/>
              </w:rPr>
              <w:t>Learn to retell a simple story</w:t>
            </w:r>
          </w:p>
          <w:p w14:paraId="160B247E" w14:textId="77777777" w:rsidR="002E6364" w:rsidRPr="002E6364" w:rsidRDefault="002E6364" w:rsidP="002E6364">
            <w:pPr>
              <w:ind w:left="8"/>
              <w:rPr>
                <w:b w:val="0"/>
                <w:szCs w:val="20"/>
              </w:rPr>
            </w:pPr>
            <w:r w:rsidRPr="002E6364">
              <w:rPr>
                <w:b w:val="0"/>
                <w:szCs w:val="20"/>
              </w:rPr>
              <w:t>Setting</w:t>
            </w:r>
          </w:p>
          <w:p w14:paraId="4483C460" w14:textId="77777777" w:rsidR="002E6364" w:rsidRDefault="002E6364" w:rsidP="002E6364">
            <w:pPr>
              <w:ind w:left="8"/>
              <w:rPr>
                <w:b w:val="0"/>
                <w:szCs w:val="20"/>
              </w:rPr>
            </w:pPr>
            <w:r w:rsidRPr="002E6364">
              <w:rPr>
                <w:b w:val="0"/>
                <w:szCs w:val="20"/>
              </w:rPr>
              <w:t>Invention/imagination/making up our own stories.</w:t>
            </w:r>
          </w:p>
          <w:p w14:paraId="0E115F1C" w14:textId="77777777" w:rsidR="00BC3F79" w:rsidRPr="00BC3F79" w:rsidRDefault="00BC3F79" w:rsidP="002E6364">
            <w:pPr>
              <w:ind w:left="8"/>
              <w:rPr>
                <w:b w:val="0"/>
                <w:szCs w:val="20"/>
              </w:rPr>
            </w:pPr>
            <w:r w:rsidRPr="00BC3F79">
              <w:rPr>
                <w:b w:val="0"/>
              </w:rPr>
              <w:t>We will develop our focus when listening to the stories and join in with repeated phrases.</w:t>
            </w:r>
          </w:p>
          <w:p w14:paraId="4B7A6C8B" w14:textId="77777777" w:rsidR="00FD4FCC" w:rsidRDefault="00FD4FCC" w:rsidP="002E6364">
            <w:pPr>
              <w:ind w:left="8"/>
              <w:rPr>
                <w:szCs w:val="20"/>
              </w:rPr>
            </w:pPr>
          </w:p>
          <w:p w14:paraId="32A2F341" w14:textId="77777777" w:rsidR="007262EA" w:rsidRDefault="007262EA" w:rsidP="002E6364">
            <w:pPr>
              <w:ind w:left="8"/>
              <w:rPr>
                <w:szCs w:val="20"/>
              </w:rPr>
            </w:pPr>
          </w:p>
          <w:p w14:paraId="305AC787" w14:textId="77777777" w:rsidR="007262EA" w:rsidRDefault="007262EA" w:rsidP="007262EA">
            <w:pPr>
              <w:rPr>
                <w:szCs w:val="20"/>
              </w:rPr>
            </w:pPr>
          </w:p>
          <w:p w14:paraId="25A54163" w14:textId="77777777" w:rsidR="002E6364" w:rsidRDefault="002E6364" w:rsidP="007262EA">
            <w:pPr>
              <w:rPr>
                <w:szCs w:val="20"/>
              </w:rPr>
            </w:pPr>
            <w:r w:rsidRPr="002E6364">
              <w:rPr>
                <w:szCs w:val="20"/>
              </w:rPr>
              <w:t>Rhyme of the week:</w:t>
            </w:r>
          </w:p>
          <w:p w14:paraId="4FCA4769" w14:textId="77777777" w:rsidR="00343AC6" w:rsidRPr="00E21595" w:rsidRDefault="00343AC6" w:rsidP="002E6364">
            <w:pPr>
              <w:ind w:left="8"/>
              <w:rPr>
                <w:b w:val="0"/>
                <w:szCs w:val="20"/>
              </w:rPr>
            </w:pPr>
            <w:r w:rsidRPr="00E21595">
              <w:rPr>
                <w:b w:val="0"/>
                <w:szCs w:val="20"/>
              </w:rPr>
              <w:t>This is the way we….</w:t>
            </w:r>
          </w:p>
          <w:p w14:paraId="1E2255D2" w14:textId="77777777" w:rsidR="00343AC6" w:rsidRPr="00E21595" w:rsidRDefault="00E21595" w:rsidP="002E6364">
            <w:pPr>
              <w:ind w:left="8"/>
              <w:rPr>
                <w:b w:val="0"/>
                <w:szCs w:val="20"/>
              </w:rPr>
            </w:pPr>
            <w:r w:rsidRPr="00E21595">
              <w:rPr>
                <w:b w:val="0"/>
                <w:szCs w:val="20"/>
              </w:rPr>
              <w:t>Sleeping Bunnies</w:t>
            </w:r>
          </w:p>
          <w:p w14:paraId="2643287D" w14:textId="77777777" w:rsidR="00E21595" w:rsidRPr="00E21595" w:rsidRDefault="00E21595" w:rsidP="002E6364">
            <w:pPr>
              <w:ind w:left="8"/>
              <w:rPr>
                <w:b w:val="0"/>
                <w:szCs w:val="20"/>
              </w:rPr>
            </w:pPr>
            <w:r w:rsidRPr="00E21595">
              <w:rPr>
                <w:b w:val="0"/>
                <w:szCs w:val="20"/>
              </w:rPr>
              <w:t>The Wheels on the Bus</w:t>
            </w:r>
          </w:p>
          <w:p w14:paraId="79751D05" w14:textId="77777777" w:rsidR="002E6364" w:rsidRPr="002E6364" w:rsidRDefault="002E6364" w:rsidP="002E6364">
            <w:pPr>
              <w:ind w:left="8"/>
              <w:rPr>
                <w:szCs w:val="20"/>
              </w:rPr>
            </w:pPr>
          </w:p>
          <w:p w14:paraId="1CE75250" w14:textId="77777777" w:rsidR="002E6364" w:rsidRPr="002E6364" w:rsidRDefault="002E6364" w:rsidP="002E6364">
            <w:pPr>
              <w:rPr>
                <w:rFonts w:eastAsia="Calibri" w:cs="Calibri"/>
                <w:szCs w:val="20"/>
              </w:rPr>
            </w:pPr>
          </w:p>
          <w:p w14:paraId="748392CC" w14:textId="77777777" w:rsidR="001A32FD" w:rsidRDefault="001A32FD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714D8686" w14:textId="02077E43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lastRenderedPageBreak/>
              <w:t>Physical Development</w:t>
            </w: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462EBD1D" w14:textId="77777777" w:rsid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>Squiggle while you wiggle – fine motor development</w:t>
            </w:r>
          </w:p>
          <w:p w14:paraId="0A19D3E3" w14:textId="77777777" w:rsidR="00E21595" w:rsidRDefault="00E21595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1BE2507B" w14:textId="77777777" w:rsidR="00E21595" w:rsidRPr="002E6364" w:rsidRDefault="00E21595" w:rsidP="00E21595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To put on our own coats – with zip</w:t>
            </w:r>
          </w:p>
          <w:p w14:paraId="54364E2E" w14:textId="77777777" w:rsidR="00E21595" w:rsidRDefault="00E21595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42623033" w14:textId="77777777" w:rsidR="00D2238D" w:rsidRDefault="00D2238D" w:rsidP="00E21595">
            <w:pPr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Exploring mark making as a sensory experience.</w:t>
            </w:r>
          </w:p>
          <w:p w14:paraId="4BDFE72C" w14:textId="77777777" w:rsidR="00D2238D" w:rsidRDefault="00D2238D" w:rsidP="00D2238D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Making marks in different textures.</w:t>
            </w:r>
          </w:p>
          <w:p w14:paraId="67B46A3C" w14:textId="77777777" w:rsidR="00D2238D" w:rsidRPr="002E6364" w:rsidRDefault="00D2238D" w:rsidP="00D2238D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To make marks with growing confidence with a variety of tools.</w:t>
            </w:r>
          </w:p>
          <w:p w14:paraId="0F5C652E" w14:textId="77777777" w:rsidR="00D2238D" w:rsidRDefault="00D2238D" w:rsidP="00D2238D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>Developing anti clockwise action in dominant hand.</w:t>
            </w:r>
          </w:p>
          <w:p w14:paraId="66A23FF8" w14:textId="77777777" w:rsidR="00E21595" w:rsidRDefault="00E21595" w:rsidP="00D2238D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797CF803" w14:textId="77777777" w:rsidR="00E21595" w:rsidRPr="002E6364" w:rsidRDefault="00E21595" w:rsidP="00E21595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Gross motor </w:t>
            </w:r>
            <w:r>
              <w:rPr>
                <w:rFonts w:eastAsia="Calibri" w:cs="Calibri"/>
                <w:b w:val="0"/>
                <w:szCs w:val="20"/>
              </w:rPr>
              <w:t>–</w:t>
            </w:r>
            <w:r w:rsidRPr="002E6364">
              <w:rPr>
                <w:rFonts w:eastAsia="Calibri" w:cs="Calibri"/>
                <w:b w:val="0"/>
                <w:szCs w:val="20"/>
              </w:rPr>
              <w:t xml:space="preserve"> jumping</w:t>
            </w:r>
            <w:r>
              <w:rPr>
                <w:rFonts w:eastAsia="Calibri" w:cs="Calibri"/>
                <w:b w:val="0"/>
                <w:szCs w:val="20"/>
              </w:rPr>
              <w:t>, pushing and moving large equipment safely.</w:t>
            </w:r>
          </w:p>
          <w:p w14:paraId="4A439302" w14:textId="77777777" w:rsidR="00E21595" w:rsidRPr="002E6364" w:rsidRDefault="00E21595" w:rsidP="00E21595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  <w:p w14:paraId="7E5A2A2E" w14:textId="77777777" w:rsidR="001A32FD" w:rsidRDefault="00E21595" w:rsidP="00FD4FCC">
            <w:pPr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7EBE8B64" w14:textId="77777777" w:rsidR="001A32FD" w:rsidRDefault="001A32FD" w:rsidP="00FD4FCC">
            <w:pPr>
              <w:rPr>
                <w:rFonts w:eastAsia="Calibri" w:cs="Calibri"/>
                <w:b w:val="0"/>
                <w:szCs w:val="20"/>
              </w:rPr>
            </w:pPr>
          </w:p>
          <w:p w14:paraId="02A5AE4C" w14:textId="77777777" w:rsidR="001A32FD" w:rsidRDefault="001A32FD" w:rsidP="00FD4FCC">
            <w:pPr>
              <w:rPr>
                <w:rFonts w:eastAsia="Calibri" w:cs="Calibri"/>
                <w:b w:val="0"/>
                <w:szCs w:val="20"/>
              </w:rPr>
            </w:pPr>
          </w:p>
          <w:p w14:paraId="1D6BA0C0" w14:textId="324B76A2" w:rsidR="002E6364" w:rsidRDefault="002E6364" w:rsidP="00FD4FCC">
            <w:pPr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t>Phonics:</w:t>
            </w: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  <w:r w:rsidR="00E21595">
              <w:rPr>
                <w:rFonts w:eastAsia="Calibri" w:cs="Calibri"/>
                <w:b w:val="0"/>
                <w:szCs w:val="20"/>
              </w:rPr>
              <w:t>Phase 1 and name games</w:t>
            </w:r>
          </w:p>
          <w:p w14:paraId="14130570" w14:textId="38C45256" w:rsidR="001A32FD" w:rsidRDefault="001A32FD" w:rsidP="00FD4FCC">
            <w:pPr>
              <w:rPr>
                <w:rFonts w:eastAsia="Calibri" w:cs="Calibri"/>
                <w:b w:val="0"/>
                <w:szCs w:val="20"/>
              </w:rPr>
            </w:pPr>
          </w:p>
          <w:p w14:paraId="723DAF4E" w14:textId="77777777" w:rsidR="001A32FD" w:rsidRPr="001A32FD" w:rsidRDefault="001A32FD" w:rsidP="001A32FD">
            <w:pPr>
              <w:spacing w:after="160" w:line="259" w:lineRule="auto"/>
              <w:rPr>
                <w:rFonts w:eastAsia="Calibri" w:cs="Calibri"/>
                <w:bCs/>
                <w:color w:val="auto"/>
                <w:szCs w:val="20"/>
                <w:lang w:eastAsia="en-US"/>
              </w:rPr>
            </w:pPr>
            <w:r w:rsidRPr="001A32FD">
              <w:rPr>
                <w:rFonts w:eastAsia="Calibri" w:cs="Calibri"/>
                <w:bCs/>
                <w:color w:val="auto"/>
                <w:szCs w:val="20"/>
                <w:lang w:eastAsia="en-US"/>
              </w:rPr>
              <w:t>Environmental Sounds</w:t>
            </w:r>
            <w:r>
              <w:rPr>
                <w:rFonts w:eastAsia="Calibri" w:cs="Calibri"/>
                <w:bCs/>
                <w:color w:val="auto"/>
                <w:szCs w:val="20"/>
                <w:lang w:eastAsia="en-US"/>
              </w:rPr>
              <w:t xml:space="preserve"> - </w:t>
            </w:r>
            <w:r w:rsidRPr="001A32FD">
              <w:rPr>
                <w:rFonts w:eastAsiaTheme="minorHAnsi" w:cstheme="minorBidi"/>
                <w:b w:val="0"/>
                <w:color w:val="auto"/>
                <w:szCs w:val="20"/>
                <w:lang w:eastAsia="en-US"/>
              </w:rPr>
              <w:t>Children will learn to name the sounds around them.</w:t>
            </w:r>
          </w:p>
          <w:p w14:paraId="437B2B69" w14:textId="77777777" w:rsidR="001A32FD" w:rsidRPr="001A32FD" w:rsidRDefault="001A32FD" w:rsidP="001A32FD">
            <w:pPr>
              <w:spacing w:after="160" w:line="259" w:lineRule="auto"/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</w:pPr>
            <w:r w:rsidRPr="001A32FD"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  <w:t>Instrumental Sounds</w:t>
            </w:r>
            <w:r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  <w:t xml:space="preserve"> - </w:t>
            </w:r>
            <w:r w:rsidRPr="001A32FD">
              <w:rPr>
                <w:rFonts w:eastAsiaTheme="minorHAnsi" w:cstheme="minorBidi"/>
                <w:b w:val="0"/>
                <w:color w:val="auto"/>
                <w:szCs w:val="20"/>
                <w:lang w:eastAsia="en-US"/>
              </w:rPr>
              <w:t>The children will learn to explore instruments and the sounds that they make.</w:t>
            </w:r>
          </w:p>
          <w:p w14:paraId="673D4085" w14:textId="77777777" w:rsidR="001A32FD" w:rsidRPr="001A32FD" w:rsidRDefault="001A32FD" w:rsidP="001A32FD">
            <w:pPr>
              <w:spacing w:after="160" w:line="259" w:lineRule="auto"/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</w:pPr>
            <w:r w:rsidRPr="001A32FD"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  <w:t>Body Percussion</w:t>
            </w:r>
            <w:r>
              <w:rPr>
                <w:rFonts w:eastAsiaTheme="minorHAnsi" w:cstheme="minorBidi"/>
                <w:bCs/>
                <w:color w:val="auto"/>
                <w:szCs w:val="20"/>
                <w:lang w:eastAsia="en-US"/>
              </w:rPr>
              <w:t xml:space="preserve"> - </w:t>
            </w:r>
            <w:r w:rsidRPr="001A32FD">
              <w:rPr>
                <w:rFonts w:eastAsiaTheme="minorHAnsi" w:cstheme="minorBidi"/>
                <w:b w:val="0"/>
                <w:color w:val="auto"/>
                <w:szCs w:val="20"/>
                <w:lang w:eastAsia="en-US"/>
              </w:rPr>
              <w:t>Children will learn to join in with body percussion patterns.</w:t>
            </w:r>
          </w:p>
          <w:p w14:paraId="33E1254E" w14:textId="77777777" w:rsidR="001A32FD" w:rsidRPr="001A32FD" w:rsidRDefault="001A32FD" w:rsidP="001A32FD">
            <w:pPr>
              <w:spacing w:after="160" w:line="259" w:lineRule="auto"/>
              <w:rPr>
                <w:rFonts w:eastAsia="Calibri" w:cs="Calibri"/>
                <w:bCs/>
                <w:color w:val="auto"/>
                <w:szCs w:val="20"/>
                <w:lang w:eastAsia="en-US"/>
              </w:rPr>
            </w:pPr>
            <w:r w:rsidRPr="001A32FD">
              <w:rPr>
                <w:rFonts w:eastAsia="Calibri" w:cs="Calibri"/>
                <w:bCs/>
                <w:color w:val="auto"/>
                <w:szCs w:val="20"/>
                <w:lang w:eastAsia="en-US"/>
              </w:rPr>
              <w:t>Voice Sounds</w:t>
            </w:r>
            <w:r>
              <w:rPr>
                <w:rFonts w:eastAsia="Calibri" w:cs="Calibri"/>
                <w:bCs/>
                <w:color w:val="auto"/>
                <w:szCs w:val="20"/>
                <w:lang w:eastAsia="en-US"/>
              </w:rPr>
              <w:t xml:space="preserve"> -</w:t>
            </w:r>
            <w:r w:rsidRPr="001A32FD">
              <w:rPr>
                <w:rFonts w:eastAsiaTheme="minorHAnsi" w:cstheme="minorBidi"/>
                <w:b w:val="0"/>
                <w:color w:val="auto"/>
                <w:szCs w:val="20"/>
                <w:lang w:eastAsia="en-US"/>
              </w:rPr>
              <w:t>The children will learn to recognise different voice sounds. For example a friend who is hiding.</w:t>
            </w:r>
          </w:p>
          <w:p w14:paraId="5E976D01" w14:textId="77777777" w:rsidR="001A32FD" w:rsidRPr="002E6364" w:rsidRDefault="001A32FD" w:rsidP="00FD4FCC">
            <w:pPr>
              <w:rPr>
                <w:rFonts w:eastAsia="Calibri" w:cs="Calibri"/>
                <w:b w:val="0"/>
                <w:szCs w:val="20"/>
              </w:rPr>
            </w:pPr>
          </w:p>
          <w:p w14:paraId="4502A43D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1163A4BC" w14:textId="0B1C369C" w:rsidR="007262EA" w:rsidRPr="002E6364" w:rsidRDefault="007262EA" w:rsidP="007262EA">
            <w:pPr>
              <w:ind w:left="8"/>
              <w:rPr>
                <w:rFonts w:eastAsia="Calibri" w:cs="Calibri"/>
                <w:szCs w:val="20"/>
              </w:rPr>
            </w:pPr>
            <w:proofErr w:type="spellStart"/>
            <w:r w:rsidRPr="002E6364">
              <w:rPr>
                <w:rFonts w:eastAsia="Calibri" w:cs="Calibri"/>
                <w:szCs w:val="20"/>
              </w:rPr>
              <w:t>Oracy</w:t>
            </w:r>
            <w:proofErr w:type="spellEnd"/>
            <w:r>
              <w:rPr>
                <w:rFonts w:eastAsia="Calibri" w:cs="Calibri"/>
                <w:szCs w:val="20"/>
              </w:rPr>
              <w:t>/</w:t>
            </w:r>
            <w:r w:rsidR="009B6A03">
              <w:rPr>
                <w:rFonts w:eastAsia="Calibri" w:cs="Calibri"/>
                <w:szCs w:val="20"/>
              </w:rPr>
              <w:t>Speaking</w:t>
            </w:r>
            <w:r>
              <w:rPr>
                <w:rFonts w:eastAsia="Calibri" w:cs="Calibri"/>
                <w:szCs w:val="20"/>
              </w:rPr>
              <w:t xml:space="preserve"> and Listening</w:t>
            </w:r>
            <w:r w:rsidRPr="002E6364">
              <w:rPr>
                <w:rFonts w:eastAsia="Calibri" w:cs="Calibri"/>
                <w:szCs w:val="20"/>
              </w:rPr>
              <w:t xml:space="preserve"> Focus:  </w:t>
            </w:r>
          </w:p>
          <w:p w14:paraId="36B37B57" w14:textId="77777777" w:rsidR="002E6364" w:rsidRP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1E8F978B" w14:textId="77777777" w:rsidR="002E6364" w:rsidRDefault="002E6364" w:rsidP="007262EA">
            <w:pPr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lastRenderedPageBreak/>
              <w:t>Talk Boost</w:t>
            </w:r>
            <w:r w:rsidR="00FD4FCC">
              <w:rPr>
                <w:rFonts w:eastAsia="Calibri" w:cs="Calibri"/>
                <w:b w:val="0"/>
                <w:szCs w:val="20"/>
              </w:rPr>
              <w:t xml:space="preserve"> book: 3</w:t>
            </w: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05B5684C" w14:textId="77777777" w:rsidR="007262EA" w:rsidRDefault="007262EA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Using 1 word to describe an action</w:t>
            </w:r>
          </w:p>
          <w:p w14:paraId="1B6ED2F3" w14:textId="77777777" w:rsidR="007262EA" w:rsidRDefault="007262EA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Remembering 2 things at a time</w:t>
            </w:r>
          </w:p>
          <w:p w14:paraId="059F759E" w14:textId="77777777" w:rsidR="007262EA" w:rsidRPr="002E6364" w:rsidRDefault="007262EA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>
              <w:rPr>
                <w:rFonts w:eastAsia="Calibri" w:cs="Calibri"/>
                <w:b w:val="0"/>
                <w:szCs w:val="20"/>
              </w:rPr>
              <w:t>Understanding/using simple describing words</w:t>
            </w:r>
          </w:p>
          <w:p w14:paraId="516FF0DC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  <w:r w:rsidRPr="002E6364">
              <w:rPr>
                <w:rFonts w:eastAsia="Calibri" w:cs="Calibri"/>
                <w:b w:val="0"/>
                <w:szCs w:val="20"/>
              </w:rPr>
              <w:t xml:space="preserve"> </w:t>
            </w:r>
          </w:p>
          <w:p w14:paraId="4E78062E" w14:textId="77777777" w:rsidR="007262EA" w:rsidRDefault="007262EA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6D91FFE1" w14:textId="77777777" w:rsidR="002E6364" w:rsidRDefault="002E6364" w:rsidP="002E6364">
            <w:pPr>
              <w:ind w:left="8"/>
              <w:rPr>
                <w:rFonts w:eastAsia="Calibri" w:cs="Calibri"/>
                <w:szCs w:val="20"/>
              </w:rPr>
            </w:pPr>
            <w:r w:rsidRPr="002E6364">
              <w:rPr>
                <w:rFonts w:eastAsia="Calibri" w:cs="Calibri"/>
                <w:szCs w:val="20"/>
              </w:rPr>
              <w:t xml:space="preserve">Maths Focus: White Rose Maths </w:t>
            </w:r>
          </w:p>
          <w:p w14:paraId="15124D88" w14:textId="77777777" w:rsidR="00BC3F79" w:rsidRDefault="00BC3F79" w:rsidP="002E6364">
            <w:pPr>
              <w:ind w:left="8"/>
              <w:rPr>
                <w:rFonts w:eastAsia="Calibri" w:cs="Calibri"/>
                <w:szCs w:val="20"/>
              </w:rPr>
            </w:pPr>
          </w:p>
          <w:p w14:paraId="7A35185E" w14:textId="77777777" w:rsidR="00BC3F79" w:rsidRPr="00BC3F79" w:rsidRDefault="00BC3F79" w:rsidP="00BC3F79">
            <w:pPr>
              <w:pStyle w:val="ListParagraph"/>
              <w:numPr>
                <w:ilvl w:val="0"/>
                <w:numId w:val="2"/>
              </w:numPr>
              <w:rPr>
                <w:rFonts w:eastAsia="Calibri" w:cs="Calibri"/>
                <w:b w:val="0"/>
                <w:szCs w:val="20"/>
              </w:rPr>
            </w:pPr>
            <w:r w:rsidRPr="00BC3F79">
              <w:rPr>
                <w:rFonts w:eastAsia="Calibri" w:cs="Calibri"/>
                <w:b w:val="0"/>
                <w:szCs w:val="20"/>
              </w:rPr>
              <w:t>2d</w:t>
            </w:r>
            <w:r w:rsidR="00FD4FCC">
              <w:rPr>
                <w:rFonts w:eastAsia="Calibri" w:cs="Calibri"/>
                <w:b w:val="0"/>
                <w:szCs w:val="20"/>
              </w:rPr>
              <w:t xml:space="preserve"> </w:t>
            </w:r>
            <w:r w:rsidRPr="00BC3F79">
              <w:rPr>
                <w:rFonts w:eastAsia="Calibri" w:cs="Calibri"/>
                <w:b w:val="0"/>
                <w:szCs w:val="20"/>
              </w:rPr>
              <w:t>shape</w:t>
            </w:r>
          </w:p>
          <w:p w14:paraId="61F4D6AB" w14:textId="77777777" w:rsidR="00BC3F79" w:rsidRPr="00BC3F79" w:rsidRDefault="00BC3F79" w:rsidP="00BC3F79">
            <w:pPr>
              <w:pStyle w:val="ListParagraph"/>
              <w:numPr>
                <w:ilvl w:val="0"/>
                <w:numId w:val="2"/>
              </w:numPr>
              <w:rPr>
                <w:rFonts w:eastAsia="Calibri" w:cs="Calibri"/>
                <w:b w:val="0"/>
                <w:szCs w:val="20"/>
              </w:rPr>
            </w:pPr>
            <w:r w:rsidRPr="00BC3F79">
              <w:rPr>
                <w:rFonts w:eastAsia="Calibri" w:cs="Calibri"/>
                <w:b w:val="0"/>
                <w:szCs w:val="20"/>
              </w:rPr>
              <w:t>Number 2</w:t>
            </w:r>
          </w:p>
          <w:p w14:paraId="08DC362A" w14:textId="77777777" w:rsidR="00BC3F79" w:rsidRPr="00BC3F79" w:rsidRDefault="00BC3F79" w:rsidP="00BC3F79">
            <w:pPr>
              <w:pStyle w:val="ListParagraph"/>
              <w:numPr>
                <w:ilvl w:val="0"/>
                <w:numId w:val="2"/>
              </w:numPr>
              <w:rPr>
                <w:rFonts w:eastAsia="Calibri" w:cs="Calibri"/>
                <w:szCs w:val="20"/>
              </w:rPr>
            </w:pPr>
            <w:r w:rsidRPr="00BC3F79">
              <w:rPr>
                <w:rFonts w:eastAsia="Calibri" w:cs="Calibri"/>
                <w:b w:val="0"/>
                <w:szCs w:val="20"/>
              </w:rPr>
              <w:t>Pattern</w:t>
            </w:r>
            <w:r>
              <w:rPr>
                <w:rFonts w:eastAsia="Calibri" w:cs="Calibri"/>
                <w:b w:val="0"/>
                <w:szCs w:val="20"/>
              </w:rPr>
              <w:t xml:space="preserve"> – explore repeats</w:t>
            </w:r>
          </w:p>
          <w:p w14:paraId="0316AD26" w14:textId="77777777" w:rsidR="002E6364" w:rsidRPr="002E6364" w:rsidRDefault="002E6364" w:rsidP="002E6364">
            <w:pPr>
              <w:rPr>
                <w:rStyle w:val="eop"/>
                <w:rFonts w:cs="Calibri Light"/>
                <w:szCs w:val="20"/>
                <w:shd w:val="clear" w:color="auto" w:fill="FFFFFF"/>
              </w:rPr>
            </w:pPr>
          </w:p>
          <w:p w14:paraId="17FD2DA6" w14:textId="77777777" w:rsidR="002E6364" w:rsidRPr="002E6364" w:rsidRDefault="002E6364" w:rsidP="002E6364">
            <w:pPr>
              <w:ind w:left="8"/>
              <w:rPr>
                <w:rStyle w:val="eop"/>
                <w:rFonts w:cs="Calibri Light"/>
                <w:b w:val="0"/>
                <w:szCs w:val="20"/>
                <w:shd w:val="clear" w:color="auto" w:fill="FFFFFF"/>
              </w:rPr>
            </w:pPr>
          </w:p>
          <w:p w14:paraId="66CCFE8A" w14:textId="77777777" w:rsidR="002E6364" w:rsidRPr="002E6364" w:rsidRDefault="002E6364" w:rsidP="002E6364">
            <w:pPr>
              <w:ind w:left="8"/>
              <w:rPr>
                <w:rFonts w:eastAsia="Calibri" w:cs="Calibri"/>
                <w:b w:val="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4DDEAE" w14:textId="77777777" w:rsidR="00E21595" w:rsidRDefault="00715CF3" w:rsidP="00343AC6">
            <w:pPr>
              <w:rPr>
                <w:rFonts w:eastAsia="Calibri" w:cs="Calibri"/>
                <w:b w:val="0"/>
                <w:szCs w:val="20"/>
              </w:rPr>
            </w:pPr>
            <w:r w:rsidRPr="00715CF3">
              <w:rPr>
                <w:rFonts w:eastAsia="Calibri" w:cs="Calibri"/>
                <w:noProof/>
                <w:szCs w:val="20"/>
              </w:rPr>
              <w:lastRenderedPageBreak/>
              <w:drawing>
                <wp:inline distT="0" distB="0" distL="0" distR="0" wp14:anchorId="0E8F768B" wp14:editId="30C376E8">
                  <wp:extent cx="1240236" cy="1234440"/>
                  <wp:effectExtent l="0" t="0" r="0" b="3810"/>
                  <wp:docPr id="15" name="Picture 15" descr="The Christmas Story: Experience the magic of the first Christ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e Christmas Story: Experience the magic of the first Christ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703" cy="124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649E4B" w14:textId="77777777" w:rsidR="00E21595" w:rsidRDefault="00E21595" w:rsidP="00E21595">
            <w:pPr>
              <w:rPr>
                <w:rFonts w:eastAsia="Calibri" w:cs="Calibri"/>
                <w:szCs w:val="20"/>
              </w:rPr>
            </w:pPr>
          </w:p>
          <w:p w14:paraId="461957FF" w14:textId="77777777" w:rsidR="002E6364" w:rsidRDefault="002E6364" w:rsidP="00E21595">
            <w:pPr>
              <w:rPr>
                <w:rFonts w:eastAsia="Calibri" w:cs="Calibri"/>
                <w:szCs w:val="20"/>
              </w:rPr>
            </w:pPr>
          </w:p>
          <w:p w14:paraId="5551A6AE" w14:textId="3E54C79F" w:rsidR="00E21595" w:rsidRDefault="00FD4FCC" w:rsidP="00E21595">
            <w:pPr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 xml:space="preserve"> </w:t>
            </w:r>
            <w:r w:rsidR="00666AE2">
              <w:rPr>
                <w:rFonts w:eastAsia="Calibri" w:cs="Calibri"/>
                <w:szCs w:val="20"/>
              </w:rPr>
              <w:t>CONSOLI</w:t>
            </w:r>
            <w:r w:rsidR="00E21595">
              <w:rPr>
                <w:rFonts w:eastAsia="Calibri" w:cs="Calibri"/>
                <w:szCs w:val="20"/>
              </w:rPr>
              <w:t>DATION</w:t>
            </w:r>
          </w:p>
          <w:p w14:paraId="557AF3CE" w14:textId="77777777" w:rsidR="00666AE2" w:rsidRDefault="00666AE2" w:rsidP="00E21595">
            <w:pPr>
              <w:rPr>
                <w:rFonts w:eastAsia="Calibri" w:cs="Calibri"/>
                <w:szCs w:val="20"/>
              </w:rPr>
            </w:pPr>
          </w:p>
          <w:p w14:paraId="38744145" w14:textId="77777777" w:rsidR="00FD4FCC" w:rsidRDefault="00FD4FCC" w:rsidP="00E21595">
            <w:pPr>
              <w:rPr>
                <w:rFonts w:eastAsia="Calibri" w:cs="Calibri"/>
                <w:szCs w:val="20"/>
              </w:rPr>
            </w:pPr>
          </w:p>
          <w:p w14:paraId="5EF8C8A9" w14:textId="77777777" w:rsidR="00FD4FCC" w:rsidRPr="00E21595" w:rsidRDefault="00FD4FCC" w:rsidP="00E21595">
            <w:pPr>
              <w:rPr>
                <w:rFonts w:eastAsia="Calibri" w:cs="Calibri"/>
                <w:szCs w:val="20"/>
              </w:rPr>
            </w:pPr>
          </w:p>
        </w:tc>
      </w:tr>
    </w:tbl>
    <w:p w14:paraId="18098BB0" w14:textId="77777777" w:rsidR="00304775" w:rsidRDefault="00304775"/>
    <w:sectPr w:rsidR="00304775" w:rsidSect="002E63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43A5"/>
    <w:multiLevelType w:val="hybridMultilevel"/>
    <w:tmpl w:val="BCF8F17A"/>
    <w:lvl w:ilvl="0" w:tplc="08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406E0C44"/>
    <w:multiLevelType w:val="multilevel"/>
    <w:tmpl w:val="60E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212E7C"/>
    <w:multiLevelType w:val="hybridMultilevel"/>
    <w:tmpl w:val="0892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A5510"/>
    <w:multiLevelType w:val="multilevel"/>
    <w:tmpl w:val="229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CF5876"/>
    <w:multiLevelType w:val="multilevel"/>
    <w:tmpl w:val="FC6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6101B2"/>
    <w:multiLevelType w:val="multilevel"/>
    <w:tmpl w:val="5D1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64"/>
    <w:rsid w:val="00130CB1"/>
    <w:rsid w:val="001A32FD"/>
    <w:rsid w:val="002E6364"/>
    <w:rsid w:val="00304775"/>
    <w:rsid w:val="00343AC6"/>
    <w:rsid w:val="00666AE2"/>
    <w:rsid w:val="00715CF3"/>
    <w:rsid w:val="007262EA"/>
    <w:rsid w:val="009B6A03"/>
    <w:rsid w:val="00BC3F79"/>
    <w:rsid w:val="00D2238D"/>
    <w:rsid w:val="00DB31D7"/>
    <w:rsid w:val="00E21595"/>
    <w:rsid w:val="00FD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31B8D"/>
  <w15:chartTrackingRefBased/>
  <w15:docId w15:val="{2D456B90-D299-4D9A-9B39-F8234D17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364"/>
    <w:pPr>
      <w:spacing w:after="0"/>
    </w:pPr>
    <w:rPr>
      <w:rFonts w:ascii="Comic Sans MS" w:eastAsia="Comic Sans MS" w:hAnsi="Comic Sans MS" w:cs="Comic Sans MS"/>
      <w:b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636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2E6364"/>
  </w:style>
  <w:style w:type="character" w:customStyle="1" w:styleId="eop">
    <w:name w:val="eop"/>
    <w:basedOn w:val="DefaultParagraphFont"/>
    <w:rsid w:val="002E6364"/>
  </w:style>
  <w:style w:type="paragraph" w:customStyle="1" w:styleId="paragraph">
    <w:name w:val="paragraph"/>
    <w:basedOn w:val="Normal"/>
    <w:rsid w:val="002E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cb417-dc74-47ea-a7a6-40e188630ae3">
      <Terms xmlns="http://schemas.microsoft.com/office/infopath/2007/PartnerControls"/>
    </lcf76f155ced4ddcb4097134ff3c332f>
    <TaxCatchAll xmlns="fb33d238-c79c-430e-a9f4-065baba04f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123DE7C4C0429B79C7DA23053343" ma:contentTypeVersion="13" ma:contentTypeDescription="Create a new document." ma:contentTypeScope="" ma:versionID="b7279a49cb65290ab192ab61ef3a4f35">
  <xsd:schema xmlns:xsd="http://www.w3.org/2001/XMLSchema" xmlns:xs="http://www.w3.org/2001/XMLSchema" xmlns:p="http://schemas.microsoft.com/office/2006/metadata/properties" xmlns:ns2="0e4cb417-dc74-47ea-a7a6-40e188630ae3" xmlns:ns3="fb33d238-c79c-430e-a9f4-065baba04f5f" targetNamespace="http://schemas.microsoft.com/office/2006/metadata/properties" ma:root="true" ma:fieldsID="fa3bae17fe2ed6b77ba3bda4f16ae99d" ns2:_="" ns3:_="">
    <xsd:import namespace="0e4cb417-dc74-47ea-a7a6-40e188630ae3"/>
    <xsd:import namespace="fb33d238-c79c-430e-a9f4-065baba04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b417-dc74-47ea-a7a6-40e188630a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d238-c79c-430e-a9f4-065baba04f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1beae-7000-43b1-930a-c90effb635d6}" ma:internalName="TaxCatchAll" ma:showField="CatchAllData" ma:web="fb33d238-c79c-430e-a9f4-065baba04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23D89-02ED-4AF5-84AC-75B9D3434DE1}">
  <ds:schemaRefs>
    <ds:schemaRef ds:uri="http://schemas.microsoft.com/office/infopath/2007/PartnerControls"/>
    <ds:schemaRef ds:uri="http://schemas.microsoft.com/office/2006/documentManagement/types"/>
    <ds:schemaRef ds:uri="0e4cb417-dc74-47ea-a7a6-40e188630ae3"/>
    <ds:schemaRef ds:uri="http://purl.org/dc/terms/"/>
    <ds:schemaRef ds:uri="fb33d238-c79c-430e-a9f4-065baba04f5f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D75C033-F85E-4955-8605-D9429D5C5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cb417-dc74-47ea-a7a6-40e188630ae3"/>
    <ds:schemaRef ds:uri="fb33d238-c79c-430e-a9f4-065baba04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3867B-EE27-411B-889A-E874B7DF3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3676</Characters>
  <Application>Microsoft Office Word</Application>
  <DocSecurity>0</DocSecurity>
  <Lines>245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Spence</dc:creator>
  <cp:keywords/>
  <dc:description/>
  <cp:lastModifiedBy>Zach Jimenez Spence</cp:lastModifiedBy>
  <cp:revision>2</cp:revision>
  <dcterms:created xsi:type="dcterms:W3CDTF">2025-11-23T16:30:00Z</dcterms:created>
  <dcterms:modified xsi:type="dcterms:W3CDTF">2025-11-23T16:30:00Z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0x0101006A20123DE7C4C0429B79C7DA23053343</vt:lpwstr>
  </property>
  <property fmtid="{D5CDD505-2E9C-101B-9397-08002B2CF9AE}" pid="3" name="MediaServiceImageTags">
    <vt:lpwstr/>
  </property>
  <property fmtid="{D5CDD505-2E9C-101B-9397-08002B2CF9AE}" pid="4" name="GrammarlyDocumentId">
    <vt:lpwstr>13a28fb7-d3b1-4e4f-9113-a0411a010503</vt:lpwstr>
  </property>
</Properties>
</file>